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Spec="center" w:tblpY="-6"/>
        <w:tblW w:w="10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1"/>
        <w:gridCol w:w="5376"/>
      </w:tblGrid>
      <w:tr w:rsidR="00C52F0B" w:rsidRPr="000D713C" w:rsidTr="000C5982">
        <w:trPr>
          <w:trHeight w:val="2138"/>
        </w:trPr>
        <w:tc>
          <w:tcPr>
            <w:tcW w:w="5211" w:type="dxa"/>
            <w:tcBorders>
              <w:top w:val="single" w:sz="4" w:space="0" w:color="auto"/>
              <w:left w:val="single" w:sz="4" w:space="0" w:color="auto"/>
              <w:bottom w:val="single" w:sz="4" w:space="0" w:color="auto"/>
              <w:right w:val="single" w:sz="4" w:space="0" w:color="auto"/>
            </w:tcBorders>
          </w:tcPr>
          <w:p w:rsidR="00C52F0B" w:rsidRPr="000D713C" w:rsidRDefault="00C52F0B" w:rsidP="00C52F0B">
            <w:pPr>
              <w:rPr>
                <w:rFonts w:ascii="Times New Roman" w:eastAsia="Times New Roman" w:hAnsi="Times New Roman" w:cs="Times New Roman"/>
                <w:sz w:val="24"/>
                <w:szCs w:val="24"/>
              </w:rPr>
            </w:pPr>
            <w:r w:rsidRPr="000D713C">
              <w:rPr>
                <w:rFonts w:ascii="Times New Roman" w:eastAsia="Times New Roman" w:hAnsi="Times New Roman" w:cs="Times New Roman"/>
                <w:sz w:val="24"/>
                <w:szCs w:val="24"/>
              </w:rPr>
              <w:t>Принято:</w:t>
            </w:r>
          </w:p>
          <w:p w:rsidR="00C52F0B" w:rsidRPr="000D713C" w:rsidRDefault="00C52F0B" w:rsidP="00C52F0B">
            <w:pPr>
              <w:rPr>
                <w:rFonts w:ascii="Times New Roman" w:eastAsia="Times New Roman" w:hAnsi="Times New Roman" w:cs="Times New Roman"/>
                <w:sz w:val="24"/>
                <w:szCs w:val="24"/>
              </w:rPr>
            </w:pPr>
            <w:r w:rsidRPr="000D713C">
              <w:rPr>
                <w:rFonts w:ascii="Times New Roman" w:eastAsia="Times New Roman" w:hAnsi="Times New Roman" w:cs="Times New Roman"/>
                <w:sz w:val="24"/>
                <w:szCs w:val="24"/>
              </w:rPr>
              <w:t xml:space="preserve">Педагогическим Советом </w:t>
            </w:r>
          </w:p>
          <w:p w:rsidR="00C52F0B" w:rsidRPr="000D713C" w:rsidRDefault="00C52F0B" w:rsidP="00C52F0B">
            <w:pPr>
              <w:rPr>
                <w:rFonts w:ascii="Times New Roman" w:eastAsia="Times New Roman" w:hAnsi="Times New Roman" w:cs="Times New Roman"/>
                <w:sz w:val="24"/>
                <w:szCs w:val="24"/>
              </w:rPr>
            </w:pPr>
            <w:r w:rsidRPr="000D713C">
              <w:rPr>
                <w:rFonts w:ascii="Times New Roman" w:eastAsia="Times New Roman" w:hAnsi="Times New Roman" w:cs="Times New Roman"/>
                <w:sz w:val="24"/>
                <w:szCs w:val="24"/>
              </w:rPr>
              <w:t>МБОУ «</w:t>
            </w:r>
            <w:proofErr w:type="spellStart"/>
            <w:r w:rsidRPr="000D713C">
              <w:rPr>
                <w:rFonts w:ascii="Times New Roman" w:eastAsia="Times New Roman" w:hAnsi="Times New Roman" w:cs="Times New Roman"/>
                <w:sz w:val="24"/>
                <w:szCs w:val="24"/>
              </w:rPr>
              <w:t>Староаймановская</w:t>
            </w:r>
            <w:proofErr w:type="spellEnd"/>
            <w:r w:rsidRPr="000D713C">
              <w:rPr>
                <w:rFonts w:ascii="Times New Roman" w:eastAsia="Times New Roman" w:hAnsi="Times New Roman" w:cs="Times New Roman"/>
                <w:sz w:val="24"/>
                <w:szCs w:val="24"/>
              </w:rPr>
              <w:t xml:space="preserve"> основная общеобразовательная школа»</w:t>
            </w:r>
          </w:p>
          <w:p w:rsidR="00C52F0B" w:rsidRPr="000D713C" w:rsidRDefault="00C52F0B" w:rsidP="00C52F0B">
            <w:pPr>
              <w:rPr>
                <w:rFonts w:ascii="Times New Roman" w:eastAsia="Times New Roman" w:hAnsi="Times New Roman" w:cs="Times New Roman"/>
                <w:sz w:val="24"/>
                <w:szCs w:val="24"/>
              </w:rPr>
            </w:pPr>
            <w:proofErr w:type="spellStart"/>
            <w:r w:rsidRPr="000D713C">
              <w:rPr>
                <w:rFonts w:ascii="Times New Roman" w:eastAsia="Times New Roman" w:hAnsi="Times New Roman" w:cs="Times New Roman"/>
                <w:sz w:val="24"/>
                <w:szCs w:val="24"/>
              </w:rPr>
              <w:t>Актанышского</w:t>
            </w:r>
            <w:proofErr w:type="spellEnd"/>
            <w:r w:rsidRPr="000D713C">
              <w:rPr>
                <w:rFonts w:ascii="Times New Roman" w:eastAsia="Times New Roman" w:hAnsi="Times New Roman" w:cs="Times New Roman"/>
                <w:sz w:val="24"/>
                <w:szCs w:val="24"/>
              </w:rPr>
              <w:t xml:space="preserve"> муниципального района </w:t>
            </w:r>
          </w:p>
          <w:p w:rsidR="00C52F0B" w:rsidRPr="000D713C" w:rsidRDefault="00C52F0B" w:rsidP="00C52F0B">
            <w:pPr>
              <w:rPr>
                <w:rFonts w:ascii="Times New Roman" w:eastAsia="Times New Roman" w:hAnsi="Times New Roman" w:cs="Times New Roman"/>
                <w:kern w:val="28"/>
                <w:sz w:val="24"/>
                <w:szCs w:val="24"/>
              </w:rPr>
            </w:pPr>
            <w:r w:rsidRPr="000D713C">
              <w:rPr>
                <w:rFonts w:ascii="Times New Roman" w:eastAsia="Times New Roman" w:hAnsi="Times New Roman" w:cs="Times New Roman"/>
                <w:sz w:val="24"/>
                <w:szCs w:val="24"/>
              </w:rPr>
              <w:t>Республики Татарстан</w:t>
            </w:r>
          </w:p>
          <w:p w:rsidR="00C52F0B" w:rsidRPr="000D713C" w:rsidRDefault="00C52F0B" w:rsidP="00C52F0B">
            <w:pPr>
              <w:rPr>
                <w:rFonts w:ascii="Times New Roman" w:eastAsia="Times New Roman" w:hAnsi="Times New Roman" w:cs="Times New Roman"/>
                <w:kern w:val="28"/>
                <w:sz w:val="24"/>
                <w:szCs w:val="24"/>
              </w:rPr>
            </w:pPr>
            <w:r w:rsidRPr="000D713C">
              <w:rPr>
                <w:rFonts w:ascii="Times New Roman" w:eastAsia="Times New Roman" w:hAnsi="Times New Roman" w:cs="Times New Roman"/>
                <w:sz w:val="24"/>
                <w:szCs w:val="24"/>
              </w:rPr>
              <w:t>Протокол №__    от ________ 20</w:t>
            </w:r>
            <w:r w:rsidRPr="000D713C">
              <w:rPr>
                <w:rFonts w:ascii="Times New Roman" w:eastAsia="Times New Roman" w:hAnsi="Times New Roman" w:cs="Times New Roman"/>
                <w:sz w:val="24"/>
                <w:szCs w:val="24"/>
                <w:lang w:val="tt-RU"/>
              </w:rPr>
              <w:t>21</w:t>
            </w:r>
            <w:r w:rsidRPr="000D713C">
              <w:rPr>
                <w:rFonts w:ascii="Times New Roman" w:eastAsia="Times New Roman" w:hAnsi="Times New Roman" w:cs="Times New Roman"/>
                <w:sz w:val="24"/>
                <w:szCs w:val="24"/>
              </w:rPr>
              <w:t xml:space="preserve">  г.</w:t>
            </w:r>
          </w:p>
        </w:tc>
        <w:tc>
          <w:tcPr>
            <w:tcW w:w="5376" w:type="dxa"/>
            <w:tcBorders>
              <w:top w:val="single" w:sz="4" w:space="0" w:color="auto"/>
              <w:left w:val="single" w:sz="4" w:space="0" w:color="auto"/>
              <w:bottom w:val="single" w:sz="4" w:space="0" w:color="auto"/>
              <w:right w:val="single" w:sz="4" w:space="0" w:color="auto"/>
            </w:tcBorders>
            <w:hideMark/>
          </w:tcPr>
          <w:p w:rsidR="00C52F0B" w:rsidRPr="000D713C" w:rsidRDefault="00C52F0B" w:rsidP="00C52F0B">
            <w:pPr>
              <w:rPr>
                <w:rFonts w:ascii="Times New Roman" w:eastAsia="Times New Roman" w:hAnsi="Times New Roman" w:cs="Times New Roman"/>
                <w:kern w:val="28"/>
                <w:sz w:val="24"/>
                <w:szCs w:val="24"/>
              </w:rPr>
            </w:pPr>
            <w:r w:rsidRPr="000D713C">
              <w:rPr>
                <w:rFonts w:ascii="Times New Roman" w:eastAsia="Times New Roman" w:hAnsi="Times New Roman" w:cs="Times New Roman"/>
                <w:sz w:val="24"/>
                <w:szCs w:val="24"/>
              </w:rPr>
              <w:t>УТВЕРЖДЕНО:</w:t>
            </w:r>
          </w:p>
          <w:p w:rsidR="00C52F0B" w:rsidRPr="000D713C" w:rsidRDefault="00C52F0B" w:rsidP="00C52F0B">
            <w:pPr>
              <w:rPr>
                <w:rFonts w:ascii="Times New Roman" w:eastAsia="Times New Roman" w:hAnsi="Times New Roman" w:cs="Times New Roman"/>
                <w:sz w:val="24"/>
                <w:szCs w:val="24"/>
              </w:rPr>
            </w:pPr>
            <w:r w:rsidRPr="000D713C">
              <w:rPr>
                <w:rFonts w:ascii="Times New Roman" w:eastAsia="Times New Roman" w:hAnsi="Times New Roman" w:cs="Times New Roman"/>
                <w:sz w:val="24"/>
                <w:szCs w:val="24"/>
              </w:rPr>
              <w:t>Директор школы МБОУ «</w:t>
            </w:r>
            <w:proofErr w:type="spellStart"/>
            <w:r w:rsidRPr="000D713C">
              <w:rPr>
                <w:rFonts w:ascii="Times New Roman" w:eastAsia="Times New Roman" w:hAnsi="Times New Roman" w:cs="Times New Roman"/>
                <w:sz w:val="24"/>
                <w:szCs w:val="24"/>
              </w:rPr>
              <w:t>Староаймановская</w:t>
            </w:r>
            <w:proofErr w:type="spellEnd"/>
            <w:r w:rsidRPr="000D713C">
              <w:rPr>
                <w:rFonts w:ascii="Times New Roman" w:eastAsia="Times New Roman" w:hAnsi="Times New Roman" w:cs="Times New Roman"/>
                <w:sz w:val="24"/>
                <w:szCs w:val="24"/>
              </w:rPr>
              <w:t xml:space="preserve">   ООШ»</w:t>
            </w:r>
          </w:p>
          <w:p w:rsidR="00C52F0B" w:rsidRPr="000D713C" w:rsidRDefault="00C52F0B" w:rsidP="00C52F0B">
            <w:pPr>
              <w:rPr>
                <w:rFonts w:ascii="Times New Roman" w:eastAsia="Times New Roman" w:hAnsi="Times New Roman" w:cs="Times New Roman"/>
                <w:sz w:val="24"/>
                <w:szCs w:val="24"/>
              </w:rPr>
            </w:pPr>
            <w:proofErr w:type="spellStart"/>
            <w:r w:rsidRPr="000D713C">
              <w:rPr>
                <w:rFonts w:ascii="Times New Roman" w:eastAsia="Times New Roman" w:hAnsi="Times New Roman" w:cs="Times New Roman"/>
                <w:sz w:val="24"/>
                <w:szCs w:val="24"/>
              </w:rPr>
              <w:t>__________А.А.Насыйрова</w:t>
            </w:r>
            <w:proofErr w:type="spellEnd"/>
          </w:p>
          <w:p w:rsidR="00C52F0B" w:rsidRPr="000D713C" w:rsidRDefault="00C52F0B" w:rsidP="00C52F0B">
            <w:pPr>
              <w:rPr>
                <w:rFonts w:ascii="Times New Roman" w:eastAsia="Times New Roman" w:hAnsi="Times New Roman" w:cs="Times New Roman"/>
                <w:sz w:val="24"/>
                <w:szCs w:val="24"/>
              </w:rPr>
            </w:pPr>
            <w:r w:rsidRPr="000D713C">
              <w:rPr>
                <w:rFonts w:ascii="Times New Roman" w:eastAsia="Times New Roman" w:hAnsi="Times New Roman" w:cs="Times New Roman"/>
                <w:sz w:val="24"/>
                <w:szCs w:val="24"/>
              </w:rPr>
              <w:t xml:space="preserve">Приказ № </w:t>
            </w:r>
          </w:p>
          <w:p w:rsidR="00C52F0B" w:rsidRPr="000D713C" w:rsidRDefault="00C52F0B" w:rsidP="00C52F0B">
            <w:pPr>
              <w:rPr>
                <w:rFonts w:ascii="Times New Roman" w:eastAsia="Times New Roman" w:hAnsi="Times New Roman" w:cs="Times New Roman"/>
                <w:kern w:val="28"/>
                <w:sz w:val="24"/>
                <w:szCs w:val="24"/>
              </w:rPr>
            </w:pPr>
            <w:r w:rsidRPr="000D713C">
              <w:rPr>
                <w:rFonts w:ascii="Times New Roman" w:eastAsia="Times New Roman" w:hAnsi="Times New Roman" w:cs="Times New Roman"/>
                <w:sz w:val="24"/>
                <w:szCs w:val="24"/>
              </w:rPr>
              <w:t>«____ »________20</w:t>
            </w:r>
            <w:r w:rsidRPr="000D713C">
              <w:rPr>
                <w:rFonts w:ascii="Times New Roman" w:eastAsia="Times New Roman" w:hAnsi="Times New Roman" w:cs="Times New Roman"/>
                <w:sz w:val="24"/>
                <w:szCs w:val="24"/>
                <w:lang w:val="tt-RU"/>
              </w:rPr>
              <w:t>21</w:t>
            </w:r>
            <w:r w:rsidRPr="000D713C">
              <w:rPr>
                <w:rFonts w:ascii="Times New Roman" w:eastAsia="Times New Roman" w:hAnsi="Times New Roman" w:cs="Times New Roman"/>
                <w:sz w:val="24"/>
                <w:szCs w:val="24"/>
              </w:rPr>
              <w:t xml:space="preserve">  г. </w:t>
            </w:r>
          </w:p>
        </w:tc>
      </w:tr>
    </w:tbl>
    <w:p w:rsidR="00C52F0B" w:rsidRDefault="00C52F0B" w:rsidP="007F2225">
      <w:pPr>
        <w:jc w:val="center"/>
        <w:rPr>
          <w:rFonts w:ascii="Times New Roman" w:hAnsi="Times New Roman" w:cs="Times New Roman"/>
          <w:i/>
          <w:sz w:val="28"/>
          <w:szCs w:val="28"/>
        </w:rPr>
      </w:pPr>
    </w:p>
    <w:p w:rsidR="00C52F0B" w:rsidRDefault="00C52F0B" w:rsidP="00C52F0B">
      <w:pPr>
        <w:rPr>
          <w:rFonts w:ascii="Times New Roman" w:hAnsi="Times New Roman" w:cs="Times New Roman"/>
          <w:i/>
          <w:sz w:val="28"/>
          <w:szCs w:val="28"/>
        </w:rPr>
      </w:pPr>
    </w:p>
    <w:p w:rsidR="00C52F0B" w:rsidRDefault="00C52F0B" w:rsidP="00C52F0B">
      <w:pPr>
        <w:jc w:val="center"/>
        <w:rPr>
          <w:rFonts w:ascii="Times New Roman" w:hAnsi="Times New Roman" w:cs="Times New Roman"/>
          <w:sz w:val="40"/>
          <w:szCs w:val="40"/>
        </w:rPr>
      </w:pPr>
      <w:r w:rsidRPr="002F04B6">
        <w:rPr>
          <w:rFonts w:ascii="Times New Roman" w:hAnsi="Times New Roman" w:cs="Times New Roman"/>
          <w:sz w:val="40"/>
          <w:szCs w:val="40"/>
        </w:rPr>
        <w:t>Рабочая программа воспитания</w:t>
      </w:r>
    </w:p>
    <w:p w:rsidR="00C52F0B" w:rsidRDefault="00C52F0B" w:rsidP="00C52F0B">
      <w:pPr>
        <w:jc w:val="center"/>
        <w:rPr>
          <w:rFonts w:ascii="Times New Roman" w:hAnsi="Times New Roman" w:cs="Times New Roman"/>
          <w:sz w:val="40"/>
          <w:szCs w:val="40"/>
        </w:rPr>
      </w:pPr>
      <w:r w:rsidRPr="002F04B6">
        <w:rPr>
          <w:rFonts w:ascii="Times New Roman" w:hAnsi="Times New Roman" w:cs="Times New Roman"/>
          <w:sz w:val="40"/>
          <w:szCs w:val="40"/>
        </w:rPr>
        <w:t xml:space="preserve"> </w:t>
      </w:r>
      <w:r>
        <w:rPr>
          <w:rFonts w:ascii="Times New Roman" w:hAnsi="Times New Roman" w:cs="Times New Roman"/>
          <w:sz w:val="40"/>
          <w:szCs w:val="40"/>
        </w:rPr>
        <w:t xml:space="preserve">на 2021-2022 учебный год </w:t>
      </w:r>
      <w:proofErr w:type="gramStart"/>
      <w:r w:rsidRPr="002F04B6">
        <w:rPr>
          <w:rFonts w:ascii="Times New Roman" w:hAnsi="Times New Roman" w:cs="Times New Roman"/>
          <w:sz w:val="40"/>
          <w:szCs w:val="40"/>
        </w:rPr>
        <w:t>обучающихся</w:t>
      </w:r>
      <w:proofErr w:type="gramEnd"/>
      <w:r w:rsidRPr="002F04B6">
        <w:rPr>
          <w:rFonts w:ascii="Times New Roman" w:hAnsi="Times New Roman" w:cs="Times New Roman"/>
          <w:sz w:val="40"/>
          <w:szCs w:val="40"/>
        </w:rPr>
        <w:t xml:space="preserve">                                                                            </w:t>
      </w:r>
      <w:r>
        <w:rPr>
          <w:rFonts w:ascii="Times New Roman" w:hAnsi="Times New Roman" w:cs="Times New Roman"/>
          <w:sz w:val="40"/>
          <w:szCs w:val="40"/>
        </w:rPr>
        <w:t xml:space="preserve">            на уровне основного </w:t>
      </w:r>
      <w:r w:rsidRPr="002F04B6">
        <w:rPr>
          <w:rFonts w:ascii="Times New Roman" w:hAnsi="Times New Roman" w:cs="Times New Roman"/>
          <w:sz w:val="40"/>
          <w:szCs w:val="40"/>
        </w:rPr>
        <w:t xml:space="preserve"> общего образования </w:t>
      </w:r>
    </w:p>
    <w:p w:rsidR="00C52F0B" w:rsidRDefault="00C52F0B" w:rsidP="00C52F0B">
      <w:pPr>
        <w:jc w:val="center"/>
        <w:rPr>
          <w:rFonts w:ascii="Times New Roman" w:hAnsi="Times New Roman" w:cs="Times New Roman"/>
          <w:sz w:val="40"/>
          <w:szCs w:val="40"/>
        </w:rPr>
      </w:pPr>
      <w:r w:rsidRPr="002F04B6">
        <w:rPr>
          <w:rFonts w:ascii="Times New Roman" w:hAnsi="Times New Roman" w:cs="Times New Roman"/>
          <w:sz w:val="40"/>
          <w:szCs w:val="40"/>
        </w:rPr>
        <w:t>МБОУ «</w:t>
      </w:r>
      <w:proofErr w:type="spellStart"/>
      <w:r w:rsidRPr="002F04B6">
        <w:rPr>
          <w:rFonts w:ascii="Times New Roman" w:hAnsi="Times New Roman" w:cs="Times New Roman"/>
          <w:sz w:val="40"/>
          <w:szCs w:val="40"/>
        </w:rPr>
        <w:t>Староаймановская</w:t>
      </w:r>
      <w:proofErr w:type="spellEnd"/>
      <w:r w:rsidRPr="002F04B6">
        <w:rPr>
          <w:rFonts w:ascii="Times New Roman" w:hAnsi="Times New Roman" w:cs="Times New Roman"/>
          <w:sz w:val="40"/>
          <w:szCs w:val="40"/>
        </w:rPr>
        <w:t xml:space="preserve"> ООШ»</w:t>
      </w:r>
    </w:p>
    <w:p w:rsidR="00C52F0B" w:rsidRDefault="00C52F0B" w:rsidP="00C52F0B">
      <w:pPr>
        <w:jc w:val="center"/>
        <w:rPr>
          <w:rFonts w:ascii="Times New Roman" w:hAnsi="Times New Roman" w:cs="Times New Roman"/>
          <w:sz w:val="40"/>
          <w:szCs w:val="40"/>
        </w:rPr>
      </w:pPr>
      <w:proofErr w:type="spellStart"/>
      <w:r>
        <w:rPr>
          <w:rFonts w:ascii="Times New Roman" w:hAnsi="Times New Roman" w:cs="Times New Roman"/>
          <w:sz w:val="40"/>
          <w:szCs w:val="40"/>
        </w:rPr>
        <w:t>Актанышского</w:t>
      </w:r>
      <w:proofErr w:type="spellEnd"/>
      <w:r>
        <w:rPr>
          <w:rFonts w:ascii="Times New Roman" w:hAnsi="Times New Roman" w:cs="Times New Roman"/>
          <w:sz w:val="40"/>
          <w:szCs w:val="40"/>
        </w:rPr>
        <w:t xml:space="preserve"> муниципального района</w:t>
      </w:r>
    </w:p>
    <w:p w:rsidR="00C52F0B" w:rsidRPr="002F04B6" w:rsidRDefault="00C52F0B" w:rsidP="00C52F0B">
      <w:pPr>
        <w:jc w:val="center"/>
        <w:rPr>
          <w:rFonts w:ascii="Times New Roman" w:hAnsi="Times New Roman" w:cs="Times New Roman"/>
          <w:sz w:val="40"/>
          <w:szCs w:val="40"/>
        </w:rPr>
      </w:pPr>
      <w:r>
        <w:rPr>
          <w:rFonts w:ascii="Times New Roman" w:hAnsi="Times New Roman" w:cs="Times New Roman"/>
          <w:sz w:val="40"/>
          <w:szCs w:val="40"/>
        </w:rPr>
        <w:t xml:space="preserve"> Республики Татарстан</w:t>
      </w:r>
    </w:p>
    <w:p w:rsidR="00C52F0B" w:rsidRDefault="00C52F0B" w:rsidP="00C52F0B">
      <w:pPr>
        <w:jc w:val="center"/>
        <w:rPr>
          <w:rFonts w:ascii="Times New Roman" w:hAnsi="Times New Roman" w:cs="Times New Roman"/>
          <w:sz w:val="40"/>
          <w:szCs w:val="40"/>
        </w:rPr>
      </w:pPr>
    </w:p>
    <w:p w:rsidR="00C52F0B" w:rsidRDefault="00C52F0B" w:rsidP="007F2225">
      <w:pPr>
        <w:jc w:val="center"/>
        <w:rPr>
          <w:rFonts w:ascii="Times New Roman" w:hAnsi="Times New Roman" w:cs="Times New Roman"/>
          <w:i/>
          <w:sz w:val="28"/>
          <w:szCs w:val="28"/>
        </w:rPr>
      </w:pPr>
    </w:p>
    <w:p w:rsidR="00C52F0B" w:rsidRDefault="00C52F0B" w:rsidP="007F2225">
      <w:pPr>
        <w:jc w:val="center"/>
        <w:rPr>
          <w:rFonts w:ascii="Times New Roman" w:hAnsi="Times New Roman" w:cs="Times New Roman"/>
          <w:i/>
          <w:sz w:val="28"/>
          <w:szCs w:val="28"/>
        </w:rPr>
      </w:pPr>
    </w:p>
    <w:p w:rsidR="00C52F0B" w:rsidRDefault="00C52F0B" w:rsidP="007F2225">
      <w:pPr>
        <w:jc w:val="center"/>
        <w:rPr>
          <w:rFonts w:ascii="Times New Roman" w:hAnsi="Times New Roman" w:cs="Times New Roman"/>
          <w:i/>
          <w:sz w:val="28"/>
          <w:szCs w:val="28"/>
        </w:rPr>
      </w:pPr>
    </w:p>
    <w:p w:rsidR="00C52F0B" w:rsidRDefault="00C52F0B" w:rsidP="007F2225">
      <w:pPr>
        <w:jc w:val="center"/>
        <w:rPr>
          <w:rFonts w:ascii="Times New Roman" w:hAnsi="Times New Roman" w:cs="Times New Roman"/>
          <w:i/>
          <w:sz w:val="28"/>
          <w:szCs w:val="28"/>
        </w:rPr>
      </w:pPr>
    </w:p>
    <w:p w:rsidR="00C52F0B" w:rsidRDefault="00C52F0B" w:rsidP="007F2225">
      <w:pPr>
        <w:jc w:val="center"/>
        <w:rPr>
          <w:rFonts w:ascii="Times New Roman" w:hAnsi="Times New Roman" w:cs="Times New Roman"/>
          <w:i/>
          <w:sz w:val="28"/>
          <w:szCs w:val="28"/>
        </w:rPr>
      </w:pPr>
    </w:p>
    <w:p w:rsidR="00665609" w:rsidRDefault="00665609" w:rsidP="007F2225">
      <w:pPr>
        <w:rPr>
          <w:rFonts w:ascii="Times New Roman" w:hAnsi="Times New Roman" w:cs="Times New Roman"/>
          <w:sz w:val="24"/>
          <w:szCs w:val="24"/>
        </w:rPr>
      </w:pPr>
    </w:p>
    <w:p w:rsidR="00C52F0B" w:rsidRDefault="00C52F0B" w:rsidP="007F2225">
      <w:pPr>
        <w:rPr>
          <w:rFonts w:ascii="Times New Roman" w:hAnsi="Times New Roman" w:cs="Times New Roman"/>
          <w:sz w:val="24"/>
          <w:szCs w:val="24"/>
        </w:rPr>
      </w:pPr>
    </w:p>
    <w:p w:rsidR="00C52F0B" w:rsidRDefault="00C52F0B" w:rsidP="007F2225">
      <w:pPr>
        <w:rPr>
          <w:rFonts w:ascii="Times New Roman" w:hAnsi="Times New Roman" w:cs="Times New Roman"/>
          <w:sz w:val="24"/>
          <w:szCs w:val="24"/>
        </w:rPr>
      </w:pPr>
    </w:p>
    <w:p w:rsidR="00C52F0B" w:rsidRDefault="00C52F0B" w:rsidP="00C52F0B">
      <w:pPr>
        <w:jc w:val="center"/>
        <w:rPr>
          <w:rFonts w:ascii="Times New Roman" w:hAnsi="Times New Roman" w:cs="Times New Roman"/>
          <w:sz w:val="24"/>
          <w:szCs w:val="24"/>
        </w:rPr>
      </w:pPr>
      <w:r>
        <w:rPr>
          <w:rFonts w:ascii="Times New Roman" w:hAnsi="Times New Roman" w:cs="Times New Roman"/>
          <w:sz w:val="24"/>
          <w:szCs w:val="24"/>
        </w:rPr>
        <w:t>2021-2022 г.</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lastRenderedPageBreak/>
        <w:t>ОПИСАНИЕ ОСОБЕННОСТЕЙ ВОСПИТАТЕЛЬНОГО ПРОЦЕССА</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Воспитание в школе – это процесс формирования личности ребенка, в котором непосредственно участвуют педагоги школы, школьники и их родители и социум. Основные принципы сотрудничества педагогов и детей, которые неукоснительно соблюдает наша школа, обеспечивают: </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соблюдение законности и прав детей и их семей;</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соблюдение конфиденциальности информации о ребенке и семье; </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 xml:space="preserve">создание безопасной и психологически комфортной образовательной </w:t>
      </w:r>
      <w:proofErr w:type="gramStart"/>
      <w:r w:rsidRPr="007F2225">
        <w:rPr>
          <w:rFonts w:ascii="Times New Roman" w:hAnsi="Times New Roman" w:cs="Times New Roman"/>
          <w:sz w:val="24"/>
          <w:szCs w:val="24"/>
        </w:rPr>
        <w:t>среды</w:t>
      </w:r>
      <w:proofErr w:type="gramEnd"/>
      <w:r w:rsidRPr="007F2225">
        <w:rPr>
          <w:rFonts w:ascii="Times New Roman" w:hAnsi="Times New Roman" w:cs="Times New Roman"/>
          <w:sz w:val="24"/>
          <w:szCs w:val="24"/>
        </w:rPr>
        <w:t xml:space="preserve"> как для детей, так и для взрослых;</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создание детско-взрослых объединений;</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проведение КТД;</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системность, целесообразность и оригинальность воспитательных мероприятий. </w:t>
      </w:r>
    </w:p>
    <w:p w:rsidR="00C42BB9" w:rsidRPr="007F2225" w:rsidRDefault="00C42BB9"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МБОУ «</w:t>
      </w:r>
      <w:proofErr w:type="spellStart"/>
      <w:r w:rsidRPr="007F2225">
        <w:rPr>
          <w:rFonts w:ascii="Times New Roman" w:hAnsi="Times New Roman" w:cs="Times New Roman"/>
          <w:sz w:val="24"/>
          <w:szCs w:val="24"/>
        </w:rPr>
        <w:t>Староаймановская</w:t>
      </w:r>
      <w:proofErr w:type="spellEnd"/>
      <w:r w:rsidRPr="007F2225">
        <w:rPr>
          <w:rFonts w:ascii="Times New Roman" w:hAnsi="Times New Roman" w:cs="Times New Roman"/>
          <w:sz w:val="24"/>
          <w:szCs w:val="24"/>
        </w:rPr>
        <w:t xml:space="preserve"> ООШ» находится на улице Новая деревня Старое </w:t>
      </w:r>
      <w:proofErr w:type="spellStart"/>
      <w:r w:rsidRPr="007F2225">
        <w:rPr>
          <w:rFonts w:ascii="Times New Roman" w:hAnsi="Times New Roman" w:cs="Times New Roman"/>
          <w:sz w:val="24"/>
          <w:szCs w:val="24"/>
        </w:rPr>
        <w:t>Айманово</w:t>
      </w:r>
      <w:proofErr w:type="spellEnd"/>
      <w:proofErr w:type="gramStart"/>
      <w:r w:rsidRPr="007F2225">
        <w:rPr>
          <w:rFonts w:ascii="Times New Roman" w:hAnsi="Times New Roman" w:cs="Times New Roman"/>
          <w:sz w:val="24"/>
          <w:szCs w:val="24"/>
        </w:rPr>
        <w:t xml:space="preserve">.. </w:t>
      </w:r>
      <w:proofErr w:type="gramEnd"/>
      <w:r w:rsidRPr="007F2225">
        <w:rPr>
          <w:rFonts w:ascii="Times New Roman" w:hAnsi="Times New Roman" w:cs="Times New Roman"/>
          <w:sz w:val="24"/>
          <w:szCs w:val="24"/>
        </w:rPr>
        <w:t xml:space="preserve">Наша школа функционирует тринадцать  лет. </w:t>
      </w:r>
    </w:p>
    <w:p w:rsidR="00C42BB9" w:rsidRPr="007F2225" w:rsidRDefault="00C42BB9"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Контингент обучающихся и их родителей формировался из жильцов деревни и ближних деревень. В основном это благополучные полные семьи.</w:t>
      </w:r>
    </w:p>
    <w:p w:rsidR="00C42BB9" w:rsidRPr="007F2225" w:rsidRDefault="00C42BB9"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 xml:space="preserve">В деревне имеются детский сад. В деревне имеется клуб. </w:t>
      </w:r>
    </w:p>
    <w:p w:rsidR="00C42BB9" w:rsidRPr="007F2225" w:rsidRDefault="00C42BB9"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В нашей школе зарождаются традиции: линейка, посвященная Дню знаний и Последнему звонку, день самоуправления в честь Дня учителя, новогодние огоньки, посвящение в защитники Отечества,  мероприятия ко Дню Победы.</w:t>
      </w:r>
    </w:p>
    <w:p w:rsidR="00131C9B" w:rsidRPr="002A6226" w:rsidRDefault="00131C9B" w:rsidP="00E47F0A">
      <w:pPr>
        <w:spacing w:after="0" w:line="240" w:lineRule="auto"/>
        <w:ind w:left="-851" w:firstLine="851"/>
        <w:jc w:val="both"/>
        <w:rPr>
          <w:rFonts w:ascii="Times New Roman" w:eastAsia="Times New Roman" w:hAnsi="Times New Roman" w:cs="Times New Roman"/>
          <w:b/>
          <w:bCs/>
          <w:color w:val="222222"/>
          <w:sz w:val="24"/>
          <w:szCs w:val="24"/>
        </w:rPr>
      </w:pPr>
    </w:p>
    <w:p w:rsidR="00131C9B" w:rsidRPr="002A6226" w:rsidRDefault="00131C9B" w:rsidP="00E47F0A">
      <w:pPr>
        <w:spacing w:after="0" w:line="240" w:lineRule="auto"/>
        <w:ind w:left="-851" w:firstLine="851"/>
        <w:jc w:val="center"/>
        <w:rPr>
          <w:rFonts w:ascii="Times New Roman" w:eastAsia="Times New Roman" w:hAnsi="Times New Roman" w:cs="Times New Roman"/>
          <w:b/>
          <w:bCs/>
          <w:sz w:val="24"/>
          <w:szCs w:val="24"/>
        </w:rPr>
      </w:pPr>
      <w:r w:rsidRPr="002A6226">
        <w:rPr>
          <w:rFonts w:ascii="Times New Roman" w:eastAsia="Times New Roman" w:hAnsi="Times New Roman" w:cs="Times New Roman"/>
          <w:b/>
          <w:bCs/>
          <w:color w:val="222222"/>
          <w:sz w:val="24"/>
          <w:szCs w:val="24"/>
        </w:rPr>
        <w:t>ЦЕЛЬ И ЗАДАЧИ ВОСПИТАНИЯ</w:t>
      </w:r>
      <w:r w:rsidRPr="002A6226">
        <w:rPr>
          <w:rFonts w:ascii="Times New Roman" w:eastAsia="Times New Roman" w:hAnsi="Times New Roman" w:cs="Times New Roman"/>
          <w:color w:val="222222"/>
          <w:sz w:val="24"/>
          <w:szCs w:val="24"/>
        </w:rPr>
        <w:t> </w:t>
      </w:r>
      <w:proofErr w:type="gramStart"/>
      <w:r w:rsidRPr="002A6226">
        <w:rPr>
          <w:rFonts w:ascii="Times New Roman" w:eastAsia="Times New Roman" w:hAnsi="Times New Roman" w:cs="Times New Roman"/>
          <w:b/>
          <w:bCs/>
          <w:color w:val="222222"/>
          <w:sz w:val="24"/>
          <w:szCs w:val="24"/>
        </w:rPr>
        <w:t>ОБУЧАЮЩИХСЯ</w:t>
      </w:r>
      <w:proofErr w:type="gramEnd"/>
    </w:p>
    <w:p w:rsidR="00131C9B" w:rsidRPr="002A6226" w:rsidRDefault="00131C9B" w:rsidP="00E47F0A">
      <w:pPr>
        <w:spacing w:after="0" w:line="240" w:lineRule="auto"/>
        <w:ind w:left="-851" w:firstLine="851"/>
        <w:jc w:val="both"/>
        <w:rPr>
          <w:rFonts w:ascii="Times New Roman" w:eastAsia="Times New Roman" w:hAnsi="Times New Roman" w:cs="Times New Roman"/>
          <w:sz w:val="24"/>
          <w:szCs w:val="24"/>
        </w:rPr>
      </w:pP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 xml:space="preserve">Педагогический коллектив МБОУ </w:t>
      </w:r>
      <w:r w:rsidR="00C42BB9" w:rsidRPr="007F2225">
        <w:rPr>
          <w:rFonts w:ascii="Times New Roman" w:hAnsi="Times New Roman" w:cs="Times New Roman"/>
          <w:sz w:val="24"/>
          <w:szCs w:val="24"/>
        </w:rPr>
        <w:t>«</w:t>
      </w:r>
      <w:proofErr w:type="spellStart"/>
      <w:r w:rsidR="00C42BB9" w:rsidRPr="007F2225">
        <w:rPr>
          <w:rFonts w:ascii="Times New Roman" w:hAnsi="Times New Roman" w:cs="Times New Roman"/>
          <w:sz w:val="24"/>
          <w:szCs w:val="24"/>
        </w:rPr>
        <w:t>Староаймановская</w:t>
      </w:r>
      <w:proofErr w:type="spellEnd"/>
      <w:r w:rsidR="00C42BB9" w:rsidRPr="007F2225">
        <w:rPr>
          <w:rFonts w:ascii="Times New Roman" w:hAnsi="Times New Roman" w:cs="Times New Roman"/>
          <w:sz w:val="24"/>
          <w:szCs w:val="24"/>
        </w:rPr>
        <w:t xml:space="preserve"> ООШ</w:t>
      </w:r>
      <w:r w:rsidRPr="007F2225">
        <w:rPr>
          <w:rFonts w:ascii="Times New Roman" w:hAnsi="Times New Roman" w:cs="Times New Roman"/>
          <w:sz w:val="24"/>
          <w:szCs w:val="24"/>
        </w:rPr>
        <w:t>» видит своих выпускников-воспитанников как высоконравственных, творческих, компетентных граждан России, которые не отделяют судьбу Отечества от своих личных судеб, способных взять на себя ответственность за настоящее и будущее своей страны, живут, соблюдая духовно-культурные традиции народов России.</w:t>
      </w:r>
    </w:p>
    <w:p w:rsidR="00131C9B" w:rsidRPr="007F2225" w:rsidRDefault="00131C9B" w:rsidP="00E47F0A">
      <w:pPr>
        <w:ind w:left="-851" w:firstLine="851"/>
        <w:jc w:val="both"/>
        <w:rPr>
          <w:rFonts w:ascii="Times New Roman" w:hAnsi="Times New Roman" w:cs="Times New Roman"/>
          <w:sz w:val="24"/>
          <w:szCs w:val="24"/>
        </w:rPr>
      </w:pPr>
      <w:proofErr w:type="gramStart"/>
      <w:r w:rsidRPr="007F2225">
        <w:rPr>
          <w:rFonts w:ascii="Times New Roman" w:hAnsi="Times New Roman" w:cs="Times New Roman"/>
          <w:sz w:val="24"/>
          <w:szCs w:val="24"/>
        </w:rPr>
        <w:t>На основании воспитательного идеала и базовых ценностей (семья, труд, Отечество, природа, мир, знания, культура, здоровье, человек) школа поставила следующую цель воспитания обучающихся на уровне основного общего образования: </w:t>
      </w:r>
      <w:proofErr w:type="gramEnd"/>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Личностное развитие школьников, проявляющееся в развитии социально значимых отношений школьников и прежде всего ценностных отношений:</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к семье как главной опоре в жизни человека и источнику его счастья;</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131C9B" w:rsidRPr="007F2225" w:rsidRDefault="00131C9B" w:rsidP="00E47F0A">
      <w:pPr>
        <w:ind w:left="-851" w:firstLine="851"/>
        <w:jc w:val="both"/>
        <w:rPr>
          <w:rFonts w:ascii="Times New Roman" w:hAnsi="Times New Roman" w:cs="Times New Roman"/>
          <w:sz w:val="24"/>
          <w:szCs w:val="24"/>
        </w:rPr>
      </w:pPr>
      <w:proofErr w:type="gramStart"/>
      <w:r w:rsidRPr="007F2225">
        <w:rPr>
          <w:rFonts w:ascii="Times New Roman" w:hAnsi="Times New Roman" w:cs="Times New Roman"/>
          <w:sz w:val="24"/>
          <w:szCs w:val="24"/>
        </w:rPr>
        <w:lastRenderedPageBreak/>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roofErr w:type="gramEnd"/>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к природе как источнику жизни на Земле, основе самого ее существования, нуждающейся в защите и постоянном внимании со стороны человека;</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к здоровью как залогу долгой и активной жизни человека, его хорошего настроения и оптимистичного взгляда на мир;</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7F2225">
        <w:rPr>
          <w:rFonts w:ascii="Times New Roman" w:hAnsi="Times New Roman" w:cs="Times New Roman"/>
          <w:sz w:val="24"/>
          <w:szCs w:val="24"/>
        </w:rPr>
        <w:t>взаимоподдерживающие</w:t>
      </w:r>
      <w:proofErr w:type="spellEnd"/>
      <w:r w:rsidRPr="007F2225">
        <w:rPr>
          <w:rFonts w:ascii="Times New Roman" w:hAnsi="Times New Roman" w:cs="Times New Roman"/>
          <w:sz w:val="24"/>
          <w:szCs w:val="24"/>
        </w:rPr>
        <w:t xml:space="preserve"> отношения, дающие человеку радость общения и позволяющие избегать чувства одиночества;</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 xml:space="preserve">к самим себе как хозяевам своей судьбы, самоопределяющимся и </w:t>
      </w:r>
      <w:proofErr w:type="spellStart"/>
      <w:r w:rsidRPr="007F2225">
        <w:rPr>
          <w:rFonts w:ascii="Times New Roman" w:hAnsi="Times New Roman" w:cs="Times New Roman"/>
          <w:sz w:val="24"/>
          <w:szCs w:val="24"/>
        </w:rPr>
        <w:t>самореализующимся</w:t>
      </w:r>
      <w:proofErr w:type="spellEnd"/>
      <w:r w:rsidRPr="007F2225">
        <w:rPr>
          <w:rFonts w:ascii="Times New Roman" w:hAnsi="Times New Roman" w:cs="Times New Roman"/>
          <w:sz w:val="24"/>
          <w:szCs w:val="24"/>
        </w:rPr>
        <w:t xml:space="preserve"> личностям, отвечающим за свое собственное будущее.</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Именно ценности человека во многом определяют его жизненные цели, его поступки, его повседневную жизнь. Приоритет этой цели связан с особенностями подросткового возраста: со стремлением подростков утвердить себя как личность в системе отношений взрослого мира. Для подростков  особую значимость имеет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Педагоги школы планируют достижение воспитательной цели через решение воспитательных задач:</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реализовывать потенциал классного руководства в воспитании школьников, поддерживать активное участие классных сообществ в жизни школы;</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lastRenderedPageBreak/>
        <w:t>использовать в воспитании детей возможности школьного урока, поддерживать использование на уроках интерактивных форм занятий с учащимися;</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инициировать и поддерживать ученическое самоуправление – как на уровне школы, так и на уровне классных сообществ;</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поддерживать деятельность функционирующих на базе школы детских общественных объединений и организаций;</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организовывать для школьников экскурсии, экспедиции, походы и реализовывать их воспитательный потенциал;</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 xml:space="preserve">организовывать </w:t>
      </w:r>
      <w:proofErr w:type="spellStart"/>
      <w:r w:rsidRPr="007F2225">
        <w:rPr>
          <w:rFonts w:ascii="Times New Roman" w:hAnsi="Times New Roman" w:cs="Times New Roman"/>
          <w:sz w:val="24"/>
          <w:szCs w:val="24"/>
        </w:rPr>
        <w:t>профориентационную</w:t>
      </w:r>
      <w:proofErr w:type="spellEnd"/>
      <w:r w:rsidRPr="007F2225">
        <w:rPr>
          <w:rFonts w:ascii="Times New Roman" w:hAnsi="Times New Roman" w:cs="Times New Roman"/>
          <w:sz w:val="24"/>
          <w:szCs w:val="24"/>
        </w:rPr>
        <w:t xml:space="preserve"> работу со школьниками;</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 xml:space="preserve">организовать работу школьных </w:t>
      </w:r>
      <w:proofErr w:type="spellStart"/>
      <w:r w:rsidRPr="007F2225">
        <w:rPr>
          <w:rFonts w:ascii="Times New Roman" w:hAnsi="Times New Roman" w:cs="Times New Roman"/>
          <w:sz w:val="24"/>
          <w:szCs w:val="24"/>
        </w:rPr>
        <w:t>медиа</w:t>
      </w:r>
      <w:proofErr w:type="spellEnd"/>
      <w:r w:rsidRPr="007F2225">
        <w:rPr>
          <w:rFonts w:ascii="Times New Roman" w:hAnsi="Times New Roman" w:cs="Times New Roman"/>
          <w:sz w:val="24"/>
          <w:szCs w:val="24"/>
        </w:rPr>
        <w:t>, реализовывать их воспитательный потенциал;</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развивать предметно-эстетическую среду школы и реализовывать ее воспитательные возможности;</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131C9B" w:rsidRPr="00337A6E" w:rsidRDefault="00131C9B" w:rsidP="00E47F0A">
      <w:pPr>
        <w:ind w:left="-851" w:firstLine="851"/>
        <w:jc w:val="center"/>
        <w:rPr>
          <w:rFonts w:ascii="Times New Roman" w:hAnsi="Times New Roman" w:cs="Times New Roman"/>
          <w:sz w:val="24"/>
          <w:szCs w:val="24"/>
        </w:rPr>
      </w:pPr>
      <w:r w:rsidRPr="00337A6E">
        <w:rPr>
          <w:rFonts w:ascii="Times New Roman" w:hAnsi="Times New Roman" w:cs="Times New Roman"/>
          <w:sz w:val="24"/>
          <w:szCs w:val="24"/>
        </w:rPr>
        <w:t>ВИДЫ, ФОРМЫ И СОДЕРЖАНИЕ СОВМЕСТНОЙ ДЕЯТЕЛЬНОСТИ ПЕДАГОГИЧ</w:t>
      </w:r>
      <w:r w:rsidR="007F2225" w:rsidRPr="00337A6E">
        <w:rPr>
          <w:rFonts w:ascii="Times New Roman" w:hAnsi="Times New Roman" w:cs="Times New Roman"/>
          <w:sz w:val="24"/>
          <w:szCs w:val="24"/>
        </w:rPr>
        <w:t>ЕСКИХ РАБОТНИКОВ, ОБУЧАЮЩИХСЯ И</w:t>
      </w:r>
      <w:r w:rsidRPr="00337A6E">
        <w:rPr>
          <w:rFonts w:ascii="Times New Roman" w:hAnsi="Times New Roman" w:cs="Times New Roman"/>
          <w:sz w:val="24"/>
          <w:szCs w:val="24"/>
        </w:rPr>
        <w:t xml:space="preserve">СОЦИАЛЬНЫХ ПАРТНЕРОВ              </w:t>
      </w:r>
      <w:r w:rsidR="00337A6E">
        <w:rPr>
          <w:rFonts w:ascii="Times New Roman" w:hAnsi="Times New Roman" w:cs="Times New Roman"/>
          <w:sz w:val="24"/>
          <w:szCs w:val="24"/>
        </w:rPr>
        <w:t xml:space="preserve"> МБОУ «СТАРОАЙМАНОВСКАЯ </w:t>
      </w:r>
      <w:r w:rsidR="00C42BB9" w:rsidRPr="00337A6E">
        <w:rPr>
          <w:rFonts w:ascii="Times New Roman" w:hAnsi="Times New Roman" w:cs="Times New Roman"/>
          <w:sz w:val="24"/>
          <w:szCs w:val="24"/>
        </w:rPr>
        <w:t xml:space="preserve"> ООШ</w:t>
      </w:r>
      <w:r w:rsidRPr="00337A6E">
        <w:rPr>
          <w:rFonts w:ascii="Times New Roman" w:hAnsi="Times New Roman" w:cs="Times New Roman"/>
          <w:sz w:val="24"/>
          <w:szCs w:val="24"/>
        </w:rPr>
        <w:t>»</w:t>
      </w:r>
    </w:p>
    <w:p w:rsidR="007F2225" w:rsidRPr="007F2225" w:rsidRDefault="007F2225" w:rsidP="00E47F0A">
      <w:pPr>
        <w:ind w:left="-851" w:firstLine="851"/>
        <w:jc w:val="both"/>
        <w:rPr>
          <w:rFonts w:ascii="Times New Roman" w:hAnsi="Times New Roman" w:cs="Times New Roman"/>
          <w:sz w:val="24"/>
          <w:szCs w:val="24"/>
        </w:rPr>
      </w:pP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Практическая реализация цели и задач воспитания осуществляется в рамках следующих направлений воспитательной работы школы.</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Модуль «Ключевые общешкольные дела»</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Ключевые дела – это главные традиционные общешкольные дела, в которых принимает участие, комплекс коллективных творческих дел, интересных и значимых для всей школы. </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Вне образовательной организации:</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Социальные проекты – ежегодные совместно разрабатываемые и реализуемые обучающимися и педагогами школы дела благотворительной, экологической, патриотической, трудовой направленности. </w:t>
      </w:r>
    </w:p>
    <w:p w:rsidR="00131C9B" w:rsidRPr="007F2225" w:rsidRDefault="00131C9B" w:rsidP="00E47F0A">
      <w:pPr>
        <w:ind w:left="-851" w:firstLine="851"/>
        <w:jc w:val="both"/>
        <w:rPr>
          <w:rFonts w:ascii="Times New Roman" w:hAnsi="Times New Roman" w:cs="Times New Roman"/>
          <w:sz w:val="24"/>
          <w:szCs w:val="24"/>
        </w:rPr>
      </w:pPr>
      <w:proofErr w:type="gramStart"/>
      <w:r w:rsidRPr="007F2225">
        <w:rPr>
          <w:rFonts w:ascii="Times New Roman" w:hAnsi="Times New Roman" w:cs="Times New Roman"/>
          <w:sz w:val="24"/>
          <w:szCs w:val="24"/>
        </w:rPr>
        <w:t>Открытые дискуссионные площадки –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проблемы, касающиеся жизни школы, города, страны.</w:t>
      </w:r>
      <w:proofErr w:type="gramEnd"/>
    </w:p>
    <w:p w:rsidR="00C42BB9" w:rsidRPr="007F2225" w:rsidRDefault="00C42BB9"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Проект «От сердца к сердцу» – участие обучающихся в различных социальных проектах, благотворительных акциях:</w:t>
      </w:r>
    </w:p>
    <w:p w:rsidR="00C42BB9" w:rsidRPr="007F2225" w:rsidRDefault="00C42BB9"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эколого-благотворительная акция «Волонтеры в помощь  "Осенняя неделя добра"»;</w:t>
      </w:r>
    </w:p>
    <w:p w:rsidR="00C42BB9" w:rsidRPr="007F2225" w:rsidRDefault="00C42BB9"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lastRenderedPageBreak/>
        <w:t>благотворительная акция «Вахта памяти»;</w:t>
      </w:r>
    </w:p>
    <w:p w:rsidR="00C42BB9" w:rsidRPr="007F2225" w:rsidRDefault="00C42BB9"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благотворительная акция «Теплый ноябрь»;</w:t>
      </w:r>
    </w:p>
    <w:p w:rsidR="00C42BB9" w:rsidRPr="007F2225" w:rsidRDefault="00C42BB9"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Участие в декаде инвалидов»;</w:t>
      </w:r>
    </w:p>
    <w:p w:rsidR="00C42BB9" w:rsidRPr="007F2225" w:rsidRDefault="00C42BB9"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благотворительные ярмарки (зимняя и весенняя);</w:t>
      </w:r>
    </w:p>
    <w:p w:rsidR="00C42BB9" w:rsidRPr="007F2225" w:rsidRDefault="00C42BB9"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«Елка желаний»;</w:t>
      </w:r>
      <w:r w:rsidR="00C52F0B">
        <w:rPr>
          <w:rFonts w:ascii="Times New Roman" w:hAnsi="Times New Roman" w:cs="Times New Roman"/>
          <w:sz w:val="24"/>
          <w:szCs w:val="24"/>
        </w:rPr>
        <w:t xml:space="preserve"> </w:t>
      </w:r>
      <w:r w:rsidRPr="007F2225">
        <w:rPr>
          <w:rFonts w:ascii="Times New Roman" w:hAnsi="Times New Roman" w:cs="Times New Roman"/>
          <w:sz w:val="24"/>
          <w:szCs w:val="24"/>
        </w:rPr>
        <w:t>«День здоровья»;</w:t>
      </w:r>
      <w:r w:rsidR="00C52F0B">
        <w:rPr>
          <w:rFonts w:ascii="Times New Roman" w:hAnsi="Times New Roman" w:cs="Times New Roman"/>
          <w:sz w:val="24"/>
          <w:szCs w:val="24"/>
        </w:rPr>
        <w:t xml:space="preserve"> </w:t>
      </w:r>
      <w:r w:rsidRPr="007F2225">
        <w:rPr>
          <w:rFonts w:ascii="Times New Roman" w:hAnsi="Times New Roman" w:cs="Times New Roman"/>
          <w:sz w:val="24"/>
          <w:szCs w:val="24"/>
        </w:rPr>
        <w:t>благотворительная акция «Подари ребенку книгу».</w:t>
      </w:r>
    </w:p>
    <w:p w:rsidR="00C42BB9" w:rsidRPr="007F2225" w:rsidRDefault="00C42BB9" w:rsidP="00E47F0A">
      <w:pPr>
        <w:ind w:left="-851" w:firstLine="851"/>
        <w:jc w:val="both"/>
        <w:rPr>
          <w:rFonts w:ascii="Times New Roman" w:hAnsi="Times New Roman" w:cs="Times New Roman"/>
          <w:sz w:val="24"/>
          <w:szCs w:val="24"/>
        </w:rPr>
      </w:pPr>
      <w:proofErr w:type="gramStart"/>
      <w:r w:rsidRPr="007F2225">
        <w:rPr>
          <w:rFonts w:ascii="Times New Roman" w:hAnsi="Times New Roman" w:cs="Times New Roman"/>
          <w:sz w:val="24"/>
          <w:szCs w:val="24"/>
        </w:rPr>
        <w:t xml:space="preserve">Обучающиеся получают опыт дел, направленных на заботу о близких, семье, понимают ценность жизни в семье, поддержки родственников, получают опыт дел, направленных на пользу другим, опыт </w:t>
      </w:r>
      <w:proofErr w:type="spellStart"/>
      <w:r w:rsidRPr="007F2225">
        <w:rPr>
          <w:rFonts w:ascii="Times New Roman" w:hAnsi="Times New Roman" w:cs="Times New Roman"/>
          <w:sz w:val="24"/>
          <w:szCs w:val="24"/>
        </w:rPr>
        <w:t>деятельностного</w:t>
      </w:r>
      <w:proofErr w:type="spellEnd"/>
      <w:r w:rsidRPr="007F2225">
        <w:rPr>
          <w:rFonts w:ascii="Times New Roman" w:hAnsi="Times New Roman" w:cs="Times New Roman"/>
          <w:sz w:val="24"/>
          <w:szCs w:val="24"/>
        </w:rPr>
        <w:t xml:space="preserve"> выражения своей позиции, помощи окружающим, заботы о малышах, волонтерский опыт, получают опыт организаторской деятельности и проектного управления.</w:t>
      </w:r>
      <w:proofErr w:type="gramEnd"/>
      <w:r w:rsidRPr="007F2225">
        <w:rPr>
          <w:rFonts w:ascii="Times New Roman" w:hAnsi="Times New Roman" w:cs="Times New Roman"/>
          <w:sz w:val="24"/>
          <w:szCs w:val="24"/>
        </w:rPr>
        <w:t xml:space="preserve"> Учатся продуктивнее </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Проект «Наследники Великой Победы» – проект проходит ежегодно с сентября по май и включает в себя акции, встречи с ветеранами, митинги, благоустройство мемориала, концерт, информационные сообщения на ассамблеях, программу экскурсий по теме Великой Отечественной войны. В проекте принимают участие ученики 1–11-х классов, родители, учителя школы. Основные мероприятия проекта:</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акция «Подарки для ветеранов»;</w:t>
      </w:r>
      <w:r w:rsidR="00C52F0B">
        <w:rPr>
          <w:rFonts w:ascii="Times New Roman" w:hAnsi="Times New Roman" w:cs="Times New Roman"/>
          <w:sz w:val="24"/>
          <w:szCs w:val="24"/>
        </w:rPr>
        <w:t xml:space="preserve"> </w:t>
      </w:r>
      <w:r w:rsidRPr="007F2225">
        <w:rPr>
          <w:rFonts w:ascii="Times New Roman" w:hAnsi="Times New Roman" w:cs="Times New Roman"/>
          <w:sz w:val="24"/>
          <w:szCs w:val="24"/>
        </w:rPr>
        <w:t>выезд для благоустройства памятника;</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митинг у памятника;</w:t>
      </w:r>
      <w:r w:rsidR="00C52F0B">
        <w:rPr>
          <w:rFonts w:ascii="Times New Roman" w:hAnsi="Times New Roman" w:cs="Times New Roman"/>
          <w:sz w:val="24"/>
          <w:szCs w:val="24"/>
        </w:rPr>
        <w:t xml:space="preserve"> </w:t>
      </w:r>
      <w:r w:rsidRPr="007F2225">
        <w:rPr>
          <w:rFonts w:ascii="Times New Roman" w:hAnsi="Times New Roman" w:cs="Times New Roman"/>
          <w:sz w:val="24"/>
          <w:szCs w:val="24"/>
        </w:rPr>
        <w:t>концерт, посвященный Дню Победы;</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выезд к ветеранам «Невыдуманные рассказы»;</w:t>
      </w:r>
      <w:r w:rsidR="00C52F0B">
        <w:rPr>
          <w:rFonts w:ascii="Times New Roman" w:hAnsi="Times New Roman" w:cs="Times New Roman"/>
          <w:sz w:val="24"/>
          <w:szCs w:val="24"/>
        </w:rPr>
        <w:t xml:space="preserve"> </w:t>
      </w:r>
      <w:r w:rsidRPr="007F2225">
        <w:rPr>
          <w:rFonts w:ascii="Times New Roman" w:hAnsi="Times New Roman" w:cs="Times New Roman"/>
          <w:sz w:val="24"/>
          <w:szCs w:val="24"/>
        </w:rPr>
        <w:t>«Календарь Победы»;</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экскурсии в музеи по теме Великой Отечественной войны.</w:t>
      </w:r>
    </w:p>
    <w:p w:rsidR="00131C9B" w:rsidRPr="007F2225" w:rsidRDefault="00131C9B" w:rsidP="00E47F0A">
      <w:pPr>
        <w:ind w:left="-851" w:firstLine="851"/>
        <w:jc w:val="both"/>
        <w:rPr>
          <w:rFonts w:ascii="Times New Roman" w:hAnsi="Times New Roman" w:cs="Times New Roman"/>
          <w:sz w:val="24"/>
          <w:szCs w:val="24"/>
        </w:rPr>
      </w:pPr>
      <w:proofErr w:type="gramStart"/>
      <w:r w:rsidRPr="007F2225">
        <w:rPr>
          <w:rFonts w:ascii="Times New Roman" w:hAnsi="Times New Roman" w:cs="Times New Roman"/>
          <w:sz w:val="24"/>
          <w:szCs w:val="24"/>
        </w:rPr>
        <w:t>У обучающихся формируется отношение к миру как главному принципу человеческого общежития,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к самим себе как к личностям, отвечающим за свое собственное будущее, осознающим свои гражданские права и обязанности, получают опыт дел, направленных</w:t>
      </w:r>
      <w:proofErr w:type="gramEnd"/>
      <w:r w:rsidRPr="007F2225">
        <w:rPr>
          <w:rFonts w:ascii="Times New Roman" w:hAnsi="Times New Roman" w:cs="Times New Roman"/>
          <w:sz w:val="24"/>
          <w:szCs w:val="24"/>
        </w:rPr>
        <w:t xml:space="preserve"> на пользу своему родному краю, опыт изучения, защиты и восстановления исторического наследия страны, будет способствовать формированию российской гражданской идентичности школьников, развитию ценностных отношений подростков к вкладу советского народа в Победу над фашизмом, к исторической памяти о событиях тех трагических лет.</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 xml:space="preserve">Клуб интересных встреч. В «Клуб интересных встреч» приглашаются интересные люди </w:t>
      </w:r>
      <w:proofErr w:type="gramStart"/>
      <w:r w:rsidRPr="007F2225">
        <w:rPr>
          <w:rFonts w:ascii="Times New Roman" w:hAnsi="Times New Roman" w:cs="Times New Roman"/>
          <w:sz w:val="24"/>
          <w:szCs w:val="24"/>
        </w:rPr>
        <w:t>–в</w:t>
      </w:r>
      <w:proofErr w:type="gramEnd"/>
      <w:r w:rsidRPr="007F2225">
        <w:rPr>
          <w:rFonts w:ascii="Times New Roman" w:hAnsi="Times New Roman" w:cs="Times New Roman"/>
          <w:sz w:val="24"/>
          <w:szCs w:val="24"/>
        </w:rPr>
        <w:t xml:space="preserve">етераны Великой Отечественной войны, представители разных профессий. </w:t>
      </w:r>
      <w:proofErr w:type="gramStart"/>
      <w:r w:rsidRPr="007F2225">
        <w:rPr>
          <w:rFonts w:ascii="Times New Roman" w:hAnsi="Times New Roman" w:cs="Times New Roman"/>
          <w:sz w:val="24"/>
          <w:szCs w:val="24"/>
        </w:rPr>
        <w:t xml:space="preserve">Дискуссии могут быть проведены как в формате свободного разговора по той или иной проблеме, так и в заданном формате коммуникативных игр – таких как «100 </w:t>
      </w:r>
      <w:r w:rsidR="007F2225">
        <w:rPr>
          <w:rFonts w:ascii="Times New Roman" w:hAnsi="Times New Roman" w:cs="Times New Roman"/>
          <w:sz w:val="24"/>
          <w:szCs w:val="24"/>
        </w:rPr>
        <w:t>вопросов к взрослому», «Дебаты</w:t>
      </w:r>
      <w:r w:rsidRPr="007F2225">
        <w:rPr>
          <w:rFonts w:ascii="Times New Roman" w:hAnsi="Times New Roman" w:cs="Times New Roman"/>
          <w:sz w:val="24"/>
          <w:szCs w:val="24"/>
        </w:rPr>
        <w:t>, «Вертушка», «Ролевой диалог» и т. п. Здесь обсуждаются насущные поведенческие, нравственные, социальные проблемы, касающиеся жизни школы, города, страны, здоровья, ребенок овладевает умением продуктивно общаться и взаимодействовать, учитывать позиции других участников деятельности, эффективно</w:t>
      </w:r>
      <w:proofErr w:type="gramEnd"/>
      <w:r w:rsidRPr="007F2225">
        <w:rPr>
          <w:rFonts w:ascii="Times New Roman" w:hAnsi="Times New Roman" w:cs="Times New Roman"/>
          <w:sz w:val="24"/>
          <w:szCs w:val="24"/>
        </w:rPr>
        <w:t xml:space="preserve"> разрешать конфликты, ясно, логично и точно излагать свою точку зрения. Здесь школьники могут приобрести и новые социально значимые знания (о себе, об окружающих людях, об обществе, его проблемах и способах их решения, о профессиях) или развить в себе те или иные </w:t>
      </w:r>
      <w:r w:rsidRPr="007F2225">
        <w:rPr>
          <w:rFonts w:ascii="Times New Roman" w:hAnsi="Times New Roman" w:cs="Times New Roman"/>
          <w:sz w:val="24"/>
          <w:szCs w:val="24"/>
        </w:rPr>
        <w:lastRenderedPageBreak/>
        <w:t>социально значимые отношения (такие как ценностное отношение к людям, уважительное отношение к чужому мнению, к разнообразию взглядов).</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 xml:space="preserve">День открытых дверей – традиционное общешкольное дело, проводится один раз в год. Целевая аудитория – ученики школы, их родители. В этот день мы приглашаем всех </w:t>
      </w:r>
      <w:proofErr w:type="gramStart"/>
      <w:r w:rsidRPr="007F2225">
        <w:rPr>
          <w:rFonts w:ascii="Times New Roman" w:hAnsi="Times New Roman" w:cs="Times New Roman"/>
          <w:sz w:val="24"/>
          <w:szCs w:val="24"/>
        </w:rPr>
        <w:t>приходить</w:t>
      </w:r>
      <w:proofErr w:type="gramEnd"/>
      <w:r w:rsidRPr="007F2225">
        <w:rPr>
          <w:rFonts w:ascii="Times New Roman" w:hAnsi="Times New Roman" w:cs="Times New Roman"/>
          <w:sz w:val="24"/>
          <w:szCs w:val="24"/>
        </w:rPr>
        <w:t xml:space="preserve"> с друзьями, двери открыты для жителей района. Это праздник внеурочной деятельности, дополнительного образования, соревнований, конкурсов, олимпиад. В этот день готовится все самое интересное и веселое. Все действия направлены на передачу </w:t>
      </w:r>
      <w:proofErr w:type="gramStart"/>
      <w:r w:rsidRPr="007F2225">
        <w:rPr>
          <w:rFonts w:ascii="Times New Roman" w:hAnsi="Times New Roman" w:cs="Times New Roman"/>
          <w:sz w:val="24"/>
          <w:szCs w:val="24"/>
        </w:rPr>
        <w:t>обучающимся</w:t>
      </w:r>
      <w:proofErr w:type="gramEnd"/>
      <w:r w:rsidRPr="007F2225">
        <w:rPr>
          <w:rFonts w:ascii="Times New Roman" w:hAnsi="Times New Roman" w:cs="Times New Roman"/>
          <w:sz w:val="24"/>
          <w:szCs w:val="24"/>
        </w:rPr>
        <w:t xml:space="preserve"> социально значимых знаний, развивающих их любознательность, формирующих их гуманистическое мировоззрение и научную картину мира. Дети не боятся участвовать, проявлять инициативу, знакомятся с возможностями, имеющимися в школе, для их развития, общаются с учителями, учениками и родителями в непринужденной обстановке. Школа совместно с представителями родительской общественности  определяет общую концепцию, тему. Детские сообщества вместе с учителями готовят интересные занятия – планируют, ищут информацию, систематизируют, выбирают лучшее, организуют пространство. Готовится навигация по всем мероприятиям для всех возрастов и увлечений, чтобы участники могли выбрать – куда и когда пойти. Школьники организуют экскурсии по школе и сопровождение по «Веселой субботе», планируются конкурсы с призами за активное участие. </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На уровне образовательной организации:</w:t>
      </w:r>
    </w:p>
    <w:p w:rsidR="00131C9B" w:rsidRPr="002A6226" w:rsidRDefault="00131C9B" w:rsidP="00E47F0A">
      <w:pPr>
        <w:numPr>
          <w:ilvl w:val="0"/>
          <w:numId w:val="7"/>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rsidR="00131C9B" w:rsidRPr="002A6226" w:rsidRDefault="00131C9B" w:rsidP="00E47F0A">
      <w:pPr>
        <w:numPr>
          <w:ilvl w:val="0"/>
          <w:numId w:val="7"/>
        </w:num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Общешкольные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и в которых участвуют все классы школы.</w:t>
      </w:r>
      <w:proofErr w:type="gramEnd"/>
    </w:p>
    <w:p w:rsidR="00131C9B" w:rsidRPr="002A6226" w:rsidRDefault="00131C9B" w:rsidP="00E47F0A">
      <w:pPr>
        <w:numPr>
          <w:ilvl w:val="0"/>
          <w:numId w:val="7"/>
        </w:num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Торжественные ритуалы посвящения, связанные с переходом обучающихся на следующий уровень образования, символизирующие приобретение ими новых социальных статусов в школе и развивающие школьную идентичность обучающихся. </w:t>
      </w:r>
      <w:proofErr w:type="gramEnd"/>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День учителя.  Организаторы выбирают тему для праздника, идеи оформления, распределяют задания, проверяют готовность. Традиционным для нашей школы становится День самоуправления. В завершение дня проводится праздничный  концерт. </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 xml:space="preserve">Новогодний праздник. Совет школы выбирает и утверждает тему и форму проведения праздника. Каждый класс готовит свою часть. </w:t>
      </w:r>
      <w:proofErr w:type="gramStart"/>
      <w:r w:rsidRPr="007F2225">
        <w:rPr>
          <w:rFonts w:ascii="Times New Roman" w:hAnsi="Times New Roman" w:cs="Times New Roman"/>
          <w:sz w:val="24"/>
          <w:szCs w:val="24"/>
        </w:rPr>
        <w:t>Принципами проведения праздника песни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w:t>
      </w:r>
      <w:proofErr w:type="gramEnd"/>
      <w:r w:rsidRPr="007F2225">
        <w:rPr>
          <w:rFonts w:ascii="Times New Roman" w:hAnsi="Times New Roman" w:cs="Times New Roman"/>
          <w:sz w:val="24"/>
          <w:szCs w:val="24"/>
        </w:rPr>
        <w:t xml:space="preserve"> Участие в ключевом школьном деле дает ощущение взаимного доверия и взаимной поддержки во время выступления на сцене; отсутствие </w:t>
      </w:r>
      <w:proofErr w:type="spellStart"/>
      <w:r w:rsidRPr="007F2225">
        <w:rPr>
          <w:rFonts w:ascii="Times New Roman" w:hAnsi="Times New Roman" w:cs="Times New Roman"/>
          <w:sz w:val="24"/>
          <w:szCs w:val="24"/>
        </w:rPr>
        <w:t>соревновательности</w:t>
      </w:r>
      <w:proofErr w:type="spellEnd"/>
      <w:r w:rsidRPr="007F2225">
        <w:rPr>
          <w:rFonts w:ascii="Times New Roman" w:hAnsi="Times New Roman" w:cs="Times New Roman"/>
          <w:sz w:val="24"/>
          <w:szCs w:val="24"/>
        </w:rPr>
        <w:t xml:space="preserve"> между классами, реализующее ценность солидарности всех школьников независимо от их принадлежности к тому или иному классу, удовольствие от хорошо сделанного дела. В процессе подготовки учащиеся понимают ценность продуктивного общения, организации, учатся отстаивать свою идею во время мозгового штурма, слушать других.</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lastRenderedPageBreak/>
        <w:t>На уровне классов:</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Проведение в рамках класса итогового анализа </w:t>
      </w:r>
      <w:proofErr w:type="gramStart"/>
      <w:r w:rsidRPr="002A6226">
        <w:rPr>
          <w:rFonts w:ascii="Times New Roman" w:eastAsia="Times New Roman" w:hAnsi="Times New Roman" w:cs="Times New Roman"/>
          <w:color w:val="222222"/>
          <w:sz w:val="24"/>
          <w:szCs w:val="24"/>
        </w:rPr>
        <w:t>обучающимися</w:t>
      </w:r>
      <w:proofErr w:type="gramEnd"/>
      <w:r w:rsidRPr="002A6226">
        <w:rPr>
          <w:rFonts w:ascii="Times New Roman" w:eastAsia="Times New Roman" w:hAnsi="Times New Roman" w:cs="Times New Roman"/>
          <w:color w:val="222222"/>
          <w:sz w:val="24"/>
          <w:szCs w:val="24"/>
        </w:rPr>
        <w:t xml:space="preserve"> общешкольных ключевых дел, участие представителей классов в итоговом анализе проведенных дел на уровне общешкольных советов дела.</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 xml:space="preserve">На уровне </w:t>
      </w:r>
      <w:proofErr w:type="gramStart"/>
      <w:r w:rsidRPr="002A6226">
        <w:rPr>
          <w:rFonts w:ascii="Times New Roman" w:eastAsia="Times New Roman" w:hAnsi="Times New Roman" w:cs="Times New Roman"/>
          <w:b/>
          <w:bCs/>
          <w:color w:val="222222"/>
          <w:sz w:val="24"/>
          <w:szCs w:val="24"/>
        </w:rPr>
        <w:t>обучающихся</w:t>
      </w:r>
      <w:proofErr w:type="gramEnd"/>
      <w:r w:rsidRPr="002A6226">
        <w:rPr>
          <w:rFonts w:ascii="Times New Roman" w:eastAsia="Times New Roman" w:hAnsi="Times New Roman" w:cs="Times New Roman"/>
          <w:b/>
          <w:bCs/>
          <w:color w:val="222222"/>
          <w:sz w:val="24"/>
          <w:szCs w:val="24"/>
        </w:rPr>
        <w:t>:</w:t>
      </w:r>
    </w:p>
    <w:p w:rsidR="00131C9B" w:rsidRPr="002A6226" w:rsidRDefault="00131C9B" w:rsidP="00E47F0A">
      <w:pPr>
        <w:numPr>
          <w:ilvl w:val="0"/>
          <w:numId w:val="8"/>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вовлечение </w:t>
      </w:r>
      <w:proofErr w:type="gramStart"/>
      <w:r w:rsidRPr="002A6226">
        <w:rPr>
          <w:rFonts w:ascii="Times New Roman" w:eastAsia="Times New Roman" w:hAnsi="Times New Roman" w:cs="Times New Roman"/>
          <w:color w:val="222222"/>
          <w:sz w:val="24"/>
          <w:szCs w:val="24"/>
        </w:rPr>
        <w:t>по возможности каждого обучающегося в ключевые дела школы в одной из возможных для них ролей</w:t>
      </w:r>
      <w:proofErr w:type="gramEnd"/>
      <w:r w:rsidRPr="002A6226">
        <w:rPr>
          <w:rFonts w:ascii="Times New Roman" w:eastAsia="Times New Roman" w:hAnsi="Times New Roman" w:cs="Times New Roman"/>
          <w:color w:val="222222"/>
          <w:sz w:val="24"/>
          <w:szCs w:val="24"/>
        </w:rPr>
        <w:t>: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rsidR="00131C9B" w:rsidRPr="002A6226" w:rsidRDefault="00131C9B" w:rsidP="00E47F0A">
      <w:pPr>
        <w:numPr>
          <w:ilvl w:val="0"/>
          <w:numId w:val="8"/>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индивидуальная помощь </w:t>
      </w:r>
      <w:proofErr w:type="gramStart"/>
      <w:r w:rsidRPr="002A6226">
        <w:rPr>
          <w:rFonts w:ascii="Times New Roman" w:eastAsia="Times New Roman" w:hAnsi="Times New Roman" w:cs="Times New Roman"/>
          <w:color w:val="222222"/>
          <w:sz w:val="24"/>
          <w:szCs w:val="24"/>
        </w:rPr>
        <w:t>обучающемуся</w:t>
      </w:r>
      <w:proofErr w:type="gramEnd"/>
      <w:r w:rsidRPr="002A6226">
        <w:rPr>
          <w:rFonts w:ascii="Times New Roman" w:eastAsia="Times New Roman" w:hAnsi="Times New Roman" w:cs="Times New Roman"/>
          <w:color w:val="222222"/>
          <w:sz w:val="24"/>
          <w:szCs w:val="24"/>
        </w:rPr>
        <w:t xml:space="preserve"> (при необходимости) в освоении навыков подготовки, проведения и анализа ключевых дел;</w:t>
      </w:r>
    </w:p>
    <w:p w:rsidR="00131C9B" w:rsidRPr="002A6226" w:rsidRDefault="00131C9B" w:rsidP="00E47F0A">
      <w:pPr>
        <w:numPr>
          <w:ilvl w:val="0"/>
          <w:numId w:val="8"/>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131C9B" w:rsidRPr="002A6226" w:rsidRDefault="00131C9B" w:rsidP="00E47F0A">
      <w:pPr>
        <w:numPr>
          <w:ilvl w:val="0"/>
          <w:numId w:val="8"/>
        </w:num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при необходимости коррекция поведения обучающегося через частные беседы с ним, через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roofErr w:type="gramEnd"/>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Модуль «Классное руководство»</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 xml:space="preserve">Осуществляя работу с классом, педагогический работник (классный руководитель, воспитатель, куратор, наставник, </w:t>
      </w:r>
      <w:proofErr w:type="spellStart"/>
      <w:r w:rsidRPr="002A6226">
        <w:rPr>
          <w:rFonts w:ascii="Times New Roman" w:eastAsia="Times New Roman" w:hAnsi="Times New Roman" w:cs="Times New Roman"/>
          <w:color w:val="222222"/>
          <w:sz w:val="24"/>
          <w:szCs w:val="24"/>
        </w:rPr>
        <w:t>тьютор</w:t>
      </w:r>
      <w:proofErr w:type="spellEnd"/>
      <w:r w:rsidRPr="002A6226">
        <w:rPr>
          <w:rFonts w:ascii="Times New Roman" w:eastAsia="Times New Roman" w:hAnsi="Times New Roman" w:cs="Times New Roman"/>
          <w:color w:val="222222"/>
          <w:sz w:val="24"/>
          <w:szCs w:val="24"/>
        </w:rPr>
        <w:t xml:space="preserve"> и т. 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обучающихся или их законными представителями.</w:t>
      </w:r>
      <w:proofErr w:type="gramEnd"/>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Работа с классным коллективом</w:t>
      </w:r>
    </w:p>
    <w:p w:rsidR="00131C9B" w:rsidRPr="002A6226" w:rsidRDefault="00131C9B" w:rsidP="00E47F0A">
      <w:pPr>
        <w:numPr>
          <w:ilvl w:val="0"/>
          <w:numId w:val="9"/>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Инициирование и поддержка участия класса в общешкольных ключевых делах, оказание необходимой помощи </w:t>
      </w:r>
      <w:proofErr w:type="gramStart"/>
      <w:r w:rsidRPr="002A6226">
        <w:rPr>
          <w:rFonts w:ascii="Times New Roman" w:eastAsia="Times New Roman" w:hAnsi="Times New Roman" w:cs="Times New Roman"/>
          <w:color w:val="222222"/>
          <w:sz w:val="24"/>
          <w:szCs w:val="24"/>
        </w:rPr>
        <w:t>обучающимся</w:t>
      </w:r>
      <w:proofErr w:type="gramEnd"/>
      <w:r w:rsidRPr="002A6226">
        <w:rPr>
          <w:rFonts w:ascii="Times New Roman" w:eastAsia="Times New Roman" w:hAnsi="Times New Roman" w:cs="Times New Roman"/>
          <w:color w:val="222222"/>
          <w:sz w:val="24"/>
          <w:szCs w:val="24"/>
        </w:rPr>
        <w:t xml:space="preserve"> в их подготовке, проведении и анализе.</w:t>
      </w:r>
    </w:p>
    <w:p w:rsidR="00131C9B" w:rsidRPr="002A6226" w:rsidRDefault="00131C9B" w:rsidP="00E47F0A">
      <w:pPr>
        <w:numPr>
          <w:ilvl w:val="0"/>
          <w:numId w:val="9"/>
        </w:num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 xml:space="preserve">Организация интересных и полезных для личностного развития совместных дел с обучающимися вверенного ему класса (познавательной, трудовой, спортивно-оздоровительной, духовно-нравственной, творческой, </w:t>
      </w:r>
      <w:proofErr w:type="spellStart"/>
      <w:r w:rsidRPr="002A6226">
        <w:rPr>
          <w:rFonts w:ascii="Times New Roman" w:eastAsia="Times New Roman" w:hAnsi="Times New Roman" w:cs="Times New Roman"/>
          <w:color w:val="222222"/>
          <w:sz w:val="24"/>
          <w:szCs w:val="24"/>
        </w:rPr>
        <w:t>профориентационной</w:t>
      </w:r>
      <w:proofErr w:type="spellEnd"/>
      <w:r w:rsidRPr="002A6226">
        <w:rPr>
          <w:rFonts w:ascii="Times New Roman" w:eastAsia="Times New Roman" w:hAnsi="Times New Roman" w:cs="Times New Roman"/>
          <w:color w:val="222222"/>
          <w:sz w:val="24"/>
          <w:szCs w:val="24"/>
        </w:rPr>
        <w:t xml:space="preserve"> направленности), позволяющих, с одной стороны, вовлечь в них обучающихся с самыми разными потребностями и тем самым дать им возможность </w:t>
      </w:r>
      <w:proofErr w:type="spellStart"/>
      <w:r w:rsidRPr="002A6226">
        <w:rPr>
          <w:rFonts w:ascii="Times New Roman" w:eastAsia="Times New Roman" w:hAnsi="Times New Roman" w:cs="Times New Roman"/>
          <w:color w:val="222222"/>
          <w:sz w:val="24"/>
          <w:szCs w:val="24"/>
        </w:rPr>
        <w:t>самореализоваться</w:t>
      </w:r>
      <w:proofErr w:type="spellEnd"/>
      <w:r w:rsidRPr="002A6226">
        <w:rPr>
          <w:rFonts w:ascii="Times New Roman" w:eastAsia="Times New Roman" w:hAnsi="Times New Roman" w:cs="Times New Roman"/>
          <w:color w:val="222222"/>
          <w:sz w:val="24"/>
          <w:szCs w:val="24"/>
        </w:rPr>
        <w:t xml:space="preserve"> в них, а с другой – установить и упрочить доверительные отношения с обучающимися класса, стать для них значимым взрослым, задающим образцы</w:t>
      </w:r>
      <w:proofErr w:type="gramEnd"/>
      <w:r w:rsidRPr="002A6226">
        <w:rPr>
          <w:rFonts w:ascii="Times New Roman" w:eastAsia="Times New Roman" w:hAnsi="Times New Roman" w:cs="Times New Roman"/>
          <w:color w:val="222222"/>
          <w:sz w:val="24"/>
          <w:szCs w:val="24"/>
        </w:rPr>
        <w:t xml:space="preserve"> поведения в обществе.</w:t>
      </w:r>
    </w:p>
    <w:p w:rsidR="00131C9B" w:rsidRPr="002A6226" w:rsidRDefault="00131C9B" w:rsidP="00E47F0A">
      <w:pPr>
        <w:numPr>
          <w:ilvl w:val="0"/>
          <w:numId w:val="9"/>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Классные часы как время плодотворного и доверительного общения педагога и обучающихся, основанного на принципах уважительного отношения к личности обучающегося, поддержки активной позиции каждого обучающегося в беседе, предоставления </w:t>
      </w:r>
      <w:proofErr w:type="gramStart"/>
      <w:r w:rsidRPr="002A6226">
        <w:rPr>
          <w:rFonts w:ascii="Times New Roman" w:eastAsia="Times New Roman" w:hAnsi="Times New Roman" w:cs="Times New Roman"/>
          <w:color w:val="222222"/>
          <w:sz w:val="24"/>
          <w:szCs w:val="24"/>
        </w:rPr>
        <w:t>обучающимся</w:t>
      </w:r>
      <w:proofErr w:type="gramEnd"/>
      <w:r w:rsidRPr="002A6226">
        <w:rPr>
          <w:rFonts w:ascii="Times New Roman" w:eastAsia="Times New Roman" w:hAnsi="Times New Roman" w:cs="Times New Roman"/>
          <w:color w:val="222222"/>
          <w:sz w:val="24"/>
          <w:szCs w:val="24"/>
        </w:rPr>
        <w:t xml:space="preserve"> возможности обсуждения и принятия решений по обсуждаемой проблеме, создания благоприятной среды для общения.</w:t>
      </w:r>
    </w:p>
    <w:p w:rsidR="00131C9B" w:rsidRPr="002A6226" w:rsidRDefault="00131C9B" w:rsidP="00E47F0A">
      <w:pPr>
        <w:numPr>
          <w:ilvl w:val="0"/>
          <w:numId w:val="9"/>
        </w:num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 xml:space="preserve">Сплочение коллектива класса через: игры и тренинги на сплочение и </w:t>
      </w:r>
      <w:proofErr w:type="spellStart"/>
      <w:r w:rsidRPr="002A6226">
        <w:rPr>
          <w:rFonts w:ascii="Times New Roman" w:eastAsia="Times New Roman" w:hAnsi="Times New Roman" w:cs="Times New Roman"/>
          <w:color w:val="222222"/>
          <w:sz w:val="24"/>
          <w:szCs w:val="24"/>
        </w:rPr>
        <w:t>командообразование</w:t>
      </w:r>
      <w:proofErr w:type="spellEnd"/>
      <w:r w:rsidRPr="002A6226">
        <w:rPr>
          <w:rFonts w:ascii="Times New Roman" w:eastAsia="Times New Roman" w:hAnsi="Times New Roman" w:cs="Times New Roman"/>
          <w:color w:val="222222"/>
          <w:sz w:val="24"/>
          <w:szCs w:val="24"/>
        </w:rPr>
        <w:t xml:space="preserve">;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w:t>
      </w:r>
      <w:proofErr w:type="spellStart"/>
      <w:r w:rsidRPr="002A6226">
        <w:rPr>
          <w:rFonts w:ascii="Times New Roman" w:eastAsia="Times New Roman" w:hAnsi="Times New Roman" w:cs="Times New Roman"/>
          <w:color w:val="222222"/>
          <w:sz w:val="24"/>
          <w:szCs w:val="24"/>
        </w:rPr>
        <w:t>микрогруппами</w:t>
      </w:r>
      <w:proofErr w:type="spellEnd"/>
      <w:r w:rsidRPr="002A6226">
        <w:rPr>
          <w:rFonts w:ascii="Times New Roman" w:eastAsia="Times New Roman" w:hAnsi="Times New Roman" w:cs="Times New Roman"/>
          <w:color w:val="222222"/>
          <w:sz w:val="24"/>
          <w:szCs w:val="24"/>
        </w:rPr>
        <w:t xml:space="preserve"> поздравления, сюрпризы, творческие подарки и розыгрыши; регулярные </w:t>
      </w:r>
      <w:proofErr w:type="spellStart"/>
      <w:r w:rsidRPr="002A6226">
        <w:rPr>
          <w:rFonts w:ascii="Times New Roman" w:eastAsia="Times New Roman" w:hAnsi="Times New Roman" w:cs="Times New Roman"/>
          <w:color w:val="222222"/>
          <w:sz w:val="24"/>
          <w:szCs w:val="24"/>
        </w:rPr>
        <w:t>внутриклассные</w:t>
      </w:r>
      <w:proofErr w:type="spellEnd"/>
      <w:r w:rsidRPr="002A6226">
        <w:rPr>
          <w:rFonts w:ascii="Times New Roman" w:eastAsia="Times New Roman" w:hAnsi="Times New Roman" w:cs="Times New Roman"/>
          <w:color w:val="222222"/>
          <w:sz w:val="24"/>
          <w:szCs w:val="24"/>
        </w:rPr>
        <w:t xml:space="preserve"> «огоньки» и вечера, дающие каждому обучающемуся возможность рефлексии собственного участия в жизни класса.</w:t>
      </w:r>
      <w:proofErr w:type="gramEnd"/>
    </w:p>
    <w:p w:rsidR="00131C9B" w:rsidRPr="002A6226" w:rsidRDefault="00131C9B" w:rsidP="00E47F0A">
      <w:pPr>
        <w:numPr>
          <w:ilvl w:val="0"/>
          <w:numId w:val="9"/>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Выработка совместно с </w:t>
      </w:r>
      <w:proofErr w:type="gramStart"/>
      <w:r w:rsidRPr="002A6226">
        <w:rPr>
          <w:rFonts w:ascii="Times New Roman" w:eastAsia="Times New Roman" w:hAnsi="Times New Roman" w:cs="Times New Roman"/>
          <w:color w:val="222222"/>
          <w:sz w:val="24"/>
          <w:szCs w:val="24"/>
        </w:rPr>
        <w:t>обучающимися</w:t>
      </w:r>
      <w:proofErr w:type="gramEnd"/>
      <w:r w:rsidRPr="002A6226">
        <w:rPr>
          <w:rFonts w:ascii="Times New Roman" w:eastAsia="Times New Roman" w:hAnsi="Times New Roman" w:cs="Times New Roman"/>
          <w:color w:val="222222"/>
          <w:sz w:val="24"/>
          <w:szCs w:val="24"/>
        </w:rPr>
        <w:t xml:space="preserve"> законов класса, помогающих обучающимся освоить нормы и правила общения, которым они должны следовать в школе.</w:t>
      </w:r>
    </w:p>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Новый год. Традиционное общешкольное ключевое дело. После выбора идеи и распределения заданий для классов на совете дела в классе проводится мозговой штурм, чтобы выбрать идею выступления. </w:t>
      </w:r>
      <w:proofErr w:type="gramStart"/>
      <w:r w:rsidRPr="00C52F0B">
        <w:rPr>
          <w:rFonts w:ascii="Times New Roman" w:hAnsi="Times New Roman" w:cs="Times New Roman"/>
          <w:sz w:val="24"/>
          <w:szCs w:val="24"/>
        </w:rPr>
        <w:t xml:space="preserve">Принципами проведения праздника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w:t>
      </w:r>
      <w:r w:rsidRPr="00C52F0B">
        <w:rPr>
          <w:rFonts w:ascii="Times New Roman" w:hAnsi="Times New Roman" w:cs="Times New Roman"/>
          <w:sz w:val="24"/>
          <w:szCs w:val="24"/>
        </w:rPr>
        <w:lastRenderedPageBreak/>
        <w:t>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w:t>
      </w:r>
      <w:proofErr w:type="gramEnd"/>
      <w:r w:rsidRPr="00C52F0B">
        <w:rPr>
          <w:rFonts w:ascii="Times New Roman" w:hAnsi="Times New Roman" w:cs="Times New Roman"/>
          <w:sz w:val="24"/>
          <w:szCs w:val="24"/>
        </w:rPr>
        <w:t xml:space="preserve"> отсутствие </w:t>
      </w:r>
      <w:proofErr w:type="spellStart"/>
      <w:r w:rsidRPr="00C52F0B">
        <w:rPr>
          <w:rFonts w:ascii="Times New Roman" w:hAnsi="Times New Roman" w:cs="Times New Roman"/>
          <w:sz w:val="24"/>
          <w:szCs w:val="24"/>
        </w:rPr>
        <w:t>соревновательности</w:t>
      </w:r>
      <w:proofErr w:type="spellEnd"/>
      <w:r w:rsidRPr="00C52F0B">
        <w:rPr>
          <w:rFonts w:ascii="Times New Roman" w:hAnsi="Times New Roman" w:cs="Times New Roman"/>
          <w:sz w:val="24"/>
          <w:szCs w:val="24"/>
        </w:rPr>
        <w:t xml:space="preserve"> между классами, реализующее ценность солидарности всех школьников независимо от их принадлежности к тому или иному классу; привлечение родителей к участию в подготовке и проведении праздника.</w:t>
      </w:r>
    </w:p>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 Тропа доверия. Игра по станциям на сплочение коллектива. Может проводиться как отдельно, так и в рамках </w:t>
      </w:r>
      <w:proofErr w:type="gramStart"/>
      <w:r w:rsidRPr="00C52F0B">
        <w:rPr>
          <w:rFonts w:ascii="Times New Roman" w:hAnsi="Times New Roman" w:cs="Times New Roman"/>
          <w:sz w:val="24"/>
          <w:szCs w:val="24"/>
        </w:rPr>
        <w:t>общешкольного</w:t>
      </w:r>
      <w:proofErr w:type="gramEnd"/>
      <w:r w:rsidRPr="00C52F0B">
        <w:rPr>
          <w:rFonts w:ascii="Times New Roman" w:hAnsi="Times New Roman" w:cs="Times New Roman"/>
          <w:sz w:val="24"/>
          <w:szCs w:val="24"/>
        </w:rPr>
        <w:t xml:space="preserve"> </w:t>
      </w:r>
      <w:proofErr w:type="spellStart"/>
      <w:r w:rsidRPr="00C52F0B">
        <w:rPr>
          <w:rFonts w:ascii="Times New Roman" w:hAnsi="Times New Roman" w:cs="Times New Roman"/>
          <w:sz w:val="24"/>
          <w:szCs w:val="24"/>
        </w:rPr>
        <w:t>турслета</w:t>
      </w:r>
      <w:proofErr w:type="spellEnd"/>
      <w:r w:rsidRPr="00C52F0B">
        <w:rPr>
          <w:rFonts w:ascii="Times New Roman" w:hAnsi="Times New Roman" w:cs="Times New Roman"/>
          <w:sz w:val="24"/>
          <w:szCs w:val="24"/>
        </w:rPr>
        <w:t>. На каждой станции классу необходимо выполнить задание всей командой, проявить дружелюбие и взаимодействие при решении поставленной задачи. Командам выдаются маршрутные листы, в которых указан порядок прохождения станций. На станции ребята выполняют задания ведущего. Ведущий станции оценивает активность команды, ее сплоченность, конструктивность разрешения ситуации по пятибалльной системе. Также могут даваться штрафные баллы за отставания, неорганизованность, конфликтность в группе, нарушение правил выполнения задания. В результате игры происходит гармонизация межличностных отношений через создание взаимодействия в группе, выработку моделей эффективного общения в ней и способов ее конструктивного разрешения. Одноклассники учатся быть терпимыми к неудачам, поддерживать товарищей, у класса появляются общие радостные воспоминания, устанавливаются дружеские отношения.</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 xml:space="preserve">Индивидуальная работа с </w:t>
      </w:r>
      <w:proofErr w:type="gramStart"/>
      <w:r w:rsidRPr="002A6226">
        <w:rPr>
          <w:rFonts w:ascii="Times New Roman" w:eastAsia="Times New Roman" w:hAnsi="Times New Roman" w:cs="Times New Roman"/>
          <w:b/>
          <w:bCs/>
          <w:color w:val="222222"/>
          <w:sz w:val="24"/>
          <w:szCs w:val="24"/>
        </w:rPr>
        <w:t>обучающимися</w:t>
      </w:r>
      <w:proofErr w:type="gramEnd"/>
      <w:r w:rsidRPr="002A6226">
        <w:rPr>
          <w:rFonts w:ascii="Times New Roman" w:eastAsia="Times New Roman" w:hAnsi="Times New Roman" w:cs="Times New Roman"/>
          <w:b/>
          <w:bCs/>
          <w:color w:val="222222"/>
          <w:sz w:val="24"/>
          <w:szCs w:val="24"/>
        </w:rPr>
        <w:t>:</w:t>
      </w:r>
    </w:p>
    <w:p w:rsidR="00131C9B" w:rsidRPr="002A6226" w:rsidRDefault="00131C9B" w:rsidP="00E47F0A">
      <w:pPr>
        <w:numPr>
          <w:ilvl w:val="0"/>
          <w:numId w:val="10"/>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Изучение особенностей личностного развития обучающихся класса через наблюдение за поведением обучающихся в их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w:t>
      </w:r>
      <w:proofErr w:type="gramStart"/>
      <w:r w:rsidRPr="002A6226">
        <w:rPr>
          <w:rFonts w:ascii="Times New Roman" w:eastAsia="Times New Roman" w:hAnsi="Times New Roman" w:cs="Times New Roman"/>
          <w:color w:val="222222"/>
          <w:sz w:val="24"/>
          <w:szCs w:val="24"/>
        </w:rPr>
        <w:t>руководителя</w:t>
      </w:r>
      <w:proofErr w:type="gramEnd"/>
      <w:r w:rsidRPr="002A6226">
        <w:rPr>
          <w:rFonts w:ascii="Times New Roman" w:eastAsia="Times New Roman" w:hAnsi="Times New Roman" w:cs="Times New Roman"/>
          <w:color w:val="222222"/>
          <w:sz w:val="24"/>
          <w:szCs w:val="24"/>
        </w:rPr>
        <w:t xml:space="preserve"> с родителями обучающихся, учителями-предметниками, а также (при необходимости) – со школьным психологом.</w:t>
      </w:r>
    </w:p>
    <w:p w:rsidR="00131C9B" w:rsidRPr="002A6226" w:rsidRDefault="00131C9B" w:rsidP="00E47F0A">
      <w:pPr>
        <w:numPr>
          <w:ilvl w:val="0"/>
          <w:numId w:val="10"/>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руководителем в задачу </w:t>
      </w:r>
      <w:proofErr w:type="gramStart"/>
      <w:r w:rsidRPr="002A6226">
        <w:rPr>
          <w:rFonts w:ascii="Times New Roman" w:eastAsia="Times New Roman" w:hAnsi="Times New Roman" w:cs="Times New Roman"/>
          <w:color w:val="222222"/>
          <w:sz w:val="24"/>
          <w:szCs w:val="24"/>
        </w:rPr>
        <w:t>для</w:t>
      </w:r>
      <w:proofErr w:type="gramEnd"/>
      <w:r w:rsidRPr="002A6226">
        <w:rPr>
          <w:rFonts w:ascii="Times New Roman" w:eastAsia="Times New Roman" w:hAnsi="Times New Roman" w:cs="Times New Roman"/>
          <w:color w:val="222222"/>
          <w:sz w:val="24"/>
          <w:szCs w:val="24"/>
        </w:rPr>
        <w:t xml:space="preserve"> обучающегося, которую они совместно стараются решить.</w:t>
      </w:r>
    </w:p>
    <w:p w:rsidR="00131C9B" w:rsidRPr="002A6226" w:rsidRDefault="00131C9B" w:rsidP="00E47F0A">
      <w:pPr>
        <w:numPr>
          <w:ilvl w:val="0"/>
          <w:numId w:val="10"/>
        </w:num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 xml:space="preserve">Индивидуальная работа с обучающимися класса, направленная на заполнение ими личных </w:t>
      </w:r>
      <w:proofErr w:type="spellStart"/>
      <w:r w:rsidRPr="002A6226">
        <w:rPr>
          <w:rFonts w:ascii="Times New Roman" w:eastAsia="Times New Roman" w:hAnsi="Times New Roman" w:cs="Times New Roman"/>
          <w:color w:val="222222"/>
          <w:sz w:val="24"/>
          <w:szCs w:val="24"/>
        </w:rPr>
        <w:t>портфолио</w:t>
      </w:r>
      <w:proofErr w:type="spellEnd"/>
      <w:r w:rsidRPr="002A6226">
        <w:rPr>
          <w:rFonts w:ascii="Times New Roman" w:eastAsia="Times New Roman" w:hAnsi="Times New Roman" w:cs="Times New Roman"/>
          <w:color w:val="222222"/>
          <w:sz w:val="24"/>
          <w:szCs w:val="24"/>
        </w:rPr>
        <w:t>,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roofErr w:type="gramEnd"/>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Индивидуальная образовательная траектория:</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Ведение </w:t>
      </w:r>
      <w:proofErr w:type="spellStart"/>
      <w:r w:rsidRPr="002A6226">
        <w:rPr>
          <w:rFonts w:ascii="Times New Roman" w:eastAsia="Times New Roman" w:hAnsi="Times New Roman" w:cs="Times New Roman"/>
          <w:color w:val="222222"/>
          <w:sz w:val="24"/>
          <w:szCs w:val="24"/>
        </w:rPr>
        <w:t>портфолио</w:t>
      </w:r>
      <w:proofErr w:type="spellEnd"/>
      <w:r w:rsidRPr="002A6226">
        <w:rPr>
          <w:rFonts w:ascii="Times New Roman" w:eastAsia="Times New Roman" w:hAnsi="Times New Roman" w:cs="Times New Roman"/>
          <w:color w:val="222222"/>
          <w:sz w:val="24"/>
          <w:szCs w:val="24"/>
        </w:rPr>
        <w:t xml:space="preserve">, в котором собираются достижения ребенка в учебной, внеурочной коммуникативной и социальной деятельности. Представляет собой  способ фиксирования, накопления и оценки работ, результатов обучающегося, свидетельствующих о его усилиях, прогрессе и достижениях в различных областях за определенный период времени. Ведение </w:t>
      </w:r>
      <w:proofErr w:type="spellStart"/>
      <w:r w:rsidRPr="002A6226">
        <w:rPr>
          <w:rFonts w:ascii="Times New Roman" w:eastAsia="Times New Roman" w:hAnsi="Times New Roman" w:cs="Times New Roman"/>
          <w:color w:val="222222"/>
          <w:sz w:val="24"/>
          <w:szCs w:val="24"/>
        </w:rPr>
        <w:t>портфолио</w:t>
      </w:r>
      <w:proofErr w:type="spellEnd"/>
      <w:r w:rsidRPr="002A6226">
        <w:rPr>
          <w:rFonts w:ascii="Times New Roman" w:eastAsia="Times New Roman" w:hAnsi="Times New Roman" w:cs="Times New Roman"/>
          <w:color w:val="222222"/>
          <w:sz w:val="24"/>
          <w:szCs w:val="24"/>
        </w:rPr>
        <w:t xml:space="preserve"> приучает ребенка фиксировать и оценивать свои достижения, позволяет определить правильный вектор для дальнейшего развития. Заполняя </w:t>
      </w:r>
      <w:proofErr w:type="spellStart"/>
      <w:r w:rsidRPr="002A6226">
        <w:rPr>
          <w:rFonts w:ascii="Times New Roman" w:eastAsia="Times New Roman" w:hAnsi="Times New Roman" w:cs="Times New Roman"/>
          <w:color w:val="222222"/>
          <w:sz w:val="24"/>
          <w:szCs w:val="24"/>
        </w:rPr>
        <w:t>портфолио</w:t>
      </w:r>
      <w:proofErr w:type="spellEnd"/>
      <w:r w:rsidRPr="002A6226">
        <w:rPr>
          <w:rFonts w:ascii="Times New Roman" w:eastAsia="Times New Roman" w:hAnsi="Times New Roman" w:cs="Times New Roman"/>
          <w:color w:val="222222"/>
          <w:sz w:val="24"/>
          <w:szCs w:val="24"/>
        </w:rPr>
        <w:t>, ребенок учится точно определять цели, которые он хотел бы достичь, планировать свою деятельность, формулировать самооценки, отслеживать собственные ошибки и исправлять их.</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Работа с учителями-предметниками в классе:</w:t>
      </w:r>
    </w:p>
    <w:p w:rsidR="00131C9B" w:rsidRPr="002A6226" w:rsidRDefault="00131C9B" w:rsidP="00E47F0A">
      <w:pPr>
        <w:numPr>
          <w:ilvl w:val="0"/>
          <w:numId w:val="11"/>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w:t>
      </w:r>
      <w:r w:rsidRPr="002A6226">
        <w:rPr>
          <w:rFonts w:ascii="Times New Roman" w:eastAsia="Times New Roman" w:hAnsi="Times New Roman" w:cs="Times New Roman"/>
          <w:color w:val="222222"/>
          <w:sz w:val="24"/>
          <w:szCs w:val="24"/>
        </w:rPr>
        <w:lastRenderedPageBreak/>
        <w:t>ключевым вопросам воспитания, на предупреждение и разрешение конфликтов между учителями-предметниками и обучающимися. </w:t>
      </w:r>
    </w:p>
    <w:p w:rsidR="00131C9B" w:rsidRPr="002A6226" w:rsidRDefault="00131C9B" w:rsidP="00E47F0A">
      <w:pPr>
        <w:numPr>
          <w:ilvl w:val="0"/>
          <w:numId w:val="11"/>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Проведение мини-педсоветов, направленных на решение конкретных проблем класса и интеграцию воспитательных влияний </w:t>
      </w:r>
      <w:proofErr w:type="gramStart"/>
      <w:r w:rsidRPr="002A6226">
        <w:rPr>
          <w:rFonts w:ascii="Times New Roman" w:eastAsia="Times New Roman" w:hAnsi="Times New Roman" w:cs="Times New Roman"/>
          <w:color w:val="222222"/>
          <w:sz w:val="24"/>
          <w:szCs w:val="24"/>
        </w:rPr>
        <w:t>на</w:t>
      </w:r>
      <w:proofErr w:type="gramEnd"/>
      <w:r w:rsidRPr="002A6226">
        <w:rPr>
          <w:rFonts w:ascii="Times New Roman" w:eastAsia="Times New Roman" w:hAnsi="Times New Roman" w:cs="Times New Roman"/>
          <w:color w:val="222222"/>
          <w:sz w:val="24"/>
          <w:szCs w:val="24"/>
        </w:rPr>
        <w:t xml:space="preserve"> обучающихся.</w:t>
      </w:r>
    </w:p>
    <w:p w:rsidR="00131C9B" w:rsidRPr="002A6226" w:rsidRDefault="00131C9B" w:rsidP="00E47F0A">
      <w:pPr>
        <w:numPr>
          <w:ilvl w:val="0"/>
          <w:numId w:val="11"/>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Привлечение учителей-предметников к участию во </w:t>
      </w:r>
      <w:proofErr w:type="spellStart"/>
      <w:r w:rsidRPr="002A6226">
        <w:rPr>
          <w:rFonts w:ascii="Times New Roman" w:eastAsia="Times New Roman" w:hAnsi="Times New Roman" w:cs="Times New Roman"/>
          <w:color w:val="222222"/>
          <w:sz w:val="24"/>
          <w:szCs w:val="24"/>
        </w:rPr>
        <w:t>внутриклассных</w:t>
      </w:r>
      <w:proofErr w:type="spellEnd"/>
      <w:r w:rsidRPr="002A6226">
        <w:rPr>
          <w:rFonts w:ascii="Times New Roman" w:eastAsia="Times New Roman" w:hAnsi="Times New Roman" w:cs="Times New Roman"/>
          <w:color w:val="222222"/>
          <w:sz w:val="24"/>
          <w:szCs w:val="24"/>
        </w:rPr>
        <w:t xml:space="preserve"> делах, дающих педагогическим работникам возможность лучше узнавать и понимать своих обучающихся, увидев их в иной, отличной от учебной, обстановки. </w:t>
      </w:r>
    </w:p>
    <w:p w:rsidR="00131C9B" w:rsidRPr="002A6226" w:rsidRDefault="00131C9B" w:rsidP="00E47F0A">
      <w:pPr>
        <w:numPr>
          <w:ilvl w:val="0"/>
          <w:numId w:val="11"/>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Работа с родителями обучающихся или их законными представителями:</w:t>
      </w:r>
    </w:p>
    <w:p w:rsidR="00131C9B" w:rsidRPr="002A6226" w:rsidRDefault="00131C9B" w:rsidP="00E47F0A">
      <w:pPr>
        <w:numPr>
          <w:ilvl w:val="0"/>
          <w:numId w:val="12"/>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Регулярное информирование родителей о школьных успехах и проблемах их обучающихся, о жизни класса в целом.</w:t>
      </w:r>
    </w:p>
    <w:p w:rsidR="00131C9B" w:rsidRPr="002A6226" w:rsidRDefault="00131C9B" w:rsidP="00E47F0A">
      <w:pPr>
        <w:numPr>
          <w:ilvl w:val="0"/>
          <w:numId w:val="12"/>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Помощь родителям обучающихся или их законным представителям в регулировании отношений между ними, администрацией школы и учителями-предметниками.</w:t>
      </w:r>
    </w:p>
    <w:p w:rsidR="00131C9B" w:rsidRPr="002A6226" w:rsidRDefault="00131C9B" w:rsidP="00E47F0A">
      <w:pPr>
        <w:numPr>
          <w:ilvl w:val="0"/>
          <w:numId w:val="12"/>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Организация родительских собраний, происходящих в режиме обсуждения наиболее острых проблем обучения и воспитания обучающихся.</w:t>
      </w:r>
    </w:p>
    <w:p w:rsidR="00131C9B" w:rsidRPr="002A6226" w:rsidRDefault="00131C9B" w:rsidP="00E47F0A">
      <w:pPr>
        <w:numPr>
          <w:ilvl w:val="0"/>
          <w:numId w:val="12"/>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обучающихся.</w:t>
      </w:r>
    </w:p>
    <w:p w:rsidR="00131C9B" w:rsidRPr="002A6226" w:rsidRDefault="00131C9B" w:rsidP="00E47F0A">
      <w:pPr>
        <w:numPr>
          <w:ilvl w:val="0"/>
          <w:numId w:val="12"/>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Привлечение членов семей обучающихся к организации и проведению дел класса.</w:t>
      </w:r>
    </w:p>
    <w:p w:rsidR="00131C9B" w:rsidRPr="002A6226" w:rsidRDefault="00131C9B" w:rsidP="00E47F0A">
      <w:pPr>
        <w:numPr>
          <w:ilvl w:val="0"/>
          <w:numId w:val="12"/>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Организация на базе класса семейных праздников, конкурсов, соревнований, направленных на сплочение семьи и школы.</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sz w:val="24"/>
          <w:szCs w:val="24"/>
        </w:rPr>
        <w:t>Ци</w:t>
      </w:r>
      <w:proofErr w:type="gramStart"/>
      <w:r w:rsidRPr="007F2225">
        <w:rPr>
          <w:rFonts w:ascii="Times New Roman" w:hAnsi="Times New Roman" w:cs="Times New Roman"/>
          <w:sz w:val="24"/>
          <w:szCs w:val="24"/>
        </w:rPr>
        <w:t>кл встр</w:t>
      </w:r>
      <w:proofErr w:type="gramEnd"/>
      <w:r w:rsidRPr="007F2225">
        <w:rPr>
          <w:rFonts w:ascii="Times New Roman" w:hAnsi="Times New Roman" w:cs="Times New Roman"/>
          <w:sz w:val="24"/>
          <w:szCs w:val="24"/>
        </w:rPr>
        <w:t xml:space="preserve">еч «Профессии наших родителей». Проходит во время классных часов в начальной школе. В рамках встречи ученик приглашает на классный час родителей или бабушек/дедушек, чтобы те рассказали о своей профессии, помогает родителям в подготовке, консультирует – как лучше организовать встречу, что понравится ребятам. Ученики готовят и задают вопросы гостю, соблюдая правила общения на пресс-конференции. Повышается значимость родителя для ребенка, возникает чувство гордости за него, за свою семью, формируется готовность обучающегося к выбору, создается атмосфера доверительного взаимодействия родителей с </w:t>
      </w:r>
      <w:proofErr w:type="gramStart"/>
      <w:r w:rsidRPr="007F2225">
        <w:rPr>
          <w:rFonts w:ascii="Times New Roman" w:hAnsi="Times New Roman" w:cs="Times New Roman"/>
          <w:sz w:val="24"/>
          <w:szCs w:val="24"/>
        </w:rPr>
        <w:t>обучающимися</w:t>
      </w:r>
      <w:proofErr w:type="gramEnd"/>
      <w:r w:rsidRPr="007F2225">
        <w:rPr>
          <w:rFonts w:ascii="Times New Roman" w:hAnsi="Times New Roman" w:cs="Times New Roman"/>
          <w:sz w:val="24"/>
          <w:szCs w:val="24"/>
        </w:rPr>
        <w:t>.</w:t>
      </w:r>
    </w:p>
    <w:p w:rsidR="00131C9B" w:rsidRPr="007F2225" w:rsidRDefault="00131C9B" w:rsidP="00E47F0A">
      <w:pPr>
        <w:ind w:left="-851" w:firstLine="851"/>
        <w:jc w:val="both"/>
        <w:rPr>
          <w:rFonts w:ascii="Times New Roman" w:hAnsi="Times New Roman" w:cs="Times New Roman"/>
          <w:sz w:val="24"/>
          <w:szCs w:val="24"/>
        </w:rPr>
      </w:pPr>
      <w:r w:rsidRPr="007F2225">
        <w:rPr>
          <w:rFonts w:ascii="Times New Roman" w:hAnsi="Times New Roman" w:cs="Times New Roman"/>
          <w:b/>
          <w:sz w:val="24"/>
          <w:szCs w:val="24"/>
        </w:rPr>
        <w:t>Модуль «Курсы внеурочной деятельности</w:t>
      </w:r>
      <w:r w:rsidRPr="007F2225">
        <w:rPr>
          <w:rFonts w:ascii="Times New Roman" w:hAnsi="Times New Roman" w:cs="Times New Roman"/>
          <w:sz w:val="24"/>
          <w:szCs w:val="24"/>
        </w:rPr>
        <w:t>»</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Воспитание на занятиях школьных курсов внеурочной деятельности осуществляется преимущественно </w:t>
      </w:r>
      <w:proofErr w:type="gramStart"/>
      <w:r w:rsidRPr="002A6226">
        <w:rPr>
          <w:rFonts w:ascii="Times New Roman" w:eastAsia="Times New Roman" w:hAnsi="Times New Roman" w:cs="Times New Roman"/>
          <w:color w:val="222222"/>
          <w:sz w:val="24"/>
          <w:szCs w:val="24"/>
        </w:rPr>
        <w:t>через</w:t>
      </w:r>
      <w:proofErr w:type="gramEnd"/>
      <w:r w:rsidRPr="002A6226">
        <w:rPr>
          <w:rFonts w:ascii="Times New Roman" w:eastAsia="Times New Roman" w:hAnsi="Times New Roman" w:cs="Times New Roman"/>
          <w:color w:val="222222"/>
          <w:sz w:val="24"/>
          <w:szCs w:val="24"/>
        </w:rPr>
        <w:t>:</w:t>
      </w:r>
    </w:p>
    <w:p w:rsidR="00131C9B" w:rsidRPr="002A6226" w:rsidRDefault="00131C9B" w:rsidP="00E47F0A">
      <w:pPr>
        <w:numPr>
          <w:ilvl w:val="0"/>
          <w:numId w:val="13"/>
        </w:num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 xml:space="preserve">вовлечение обучающихся в интересную и полезную для них деятельность, которая предоставит им возможность </w:t>
      </w:r>
      <w:proofErr w:type="spellStart"/>
      <w:r w:rsidRPr="002A6226">
        <w:rPr>
          <w:rFonts w:ascii="Times New Roman" w:eastAsia="Times New Roman" w:hAnsi="Times New Roman" w:cs="Times New Roman"/>
          <w:color w:val="222222"/>
          <w:sz w:val="24"/>
          <w:szCs w:val="24"/>
        </w:rPr>
        <w:t>самореализоваться</w:t>
      </w:r>
      <w:proofErr w:type="spellEnd"/>
      <w:r w:rsidRPr="002A6226">
        <w:rPr>
          <w:rFonts w:ascii="Times New Roman" w:eastAsia="Times New Roman" w:hAnsi="Times New Roman" w:cs="Times New Roman"/>
          <w:color w:val="222222"/>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roofErr w:type="gramEnd"/>
    </w:p>
    <w:p w:rsidR="00131C9B" w:rsidRPr="002A6226" w:rsidRDefault="00131C9B" w:rsidP="00E47F0A">
      <w:pPr>
        <w:numPr>
          <w:ilvl w:val="0"/>
          <w:numId w:val="13"/>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формирование в кружках, секциях, клубах, студиях и т. п.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rsidR="00131C9B" w:rsidRPr="002A6226" w:rsidRDefault="00131C9B" w:rsidP="00E47F0A">
      <w:pPr>
        <w:numPr>
          <w:ilvl w:val="0"/>
          <w:numId w:val="13"/>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создание в детских объединениях традиций, задающих их членам определенные социально значимые формы поведения;</w:t>
      </w:r>
    </w:p>
    <w:p w:rsidR="00131C9B" w:rsidRPr="002A6226" w:rsidRDefault="00131C9B" w:rsidP="00E47F0A">
      <w:pPr>
        <w:numPr>
          <w:ilvl w:val="0"/>
          <w:numId w:val="13"/>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поддержку в детских </w:t>
      </w:r>
      <w:proofErr w:type="gramStart"/>
      <w:r w:rsidRPr="002A6226">
        <w:rPr>
          <w:rFonts w:ascii="Times New Roman" w:eastAsia="Times New Roman" w:hAnsi="Times New Roman" w:cs="Times New Roman"/>
          <w:color w:val="222222"/>
          <w:sz w:val="24"/>
          <w:szCs w:val="24"/>
        </w:rPr>
        <w:t>объединениях</w:t>
      </w:r>
      <w:proofErr w:type="gramEnd"/>
      <w:r w:rsidRPr="002A6226">
        <w:rPr>
          <w:rFonts w:ascii="Times New Roman" w:eastAsia="Times New Roman" w:hAnsi="Times New Roman" w:cs="Times New Roman"/>
          <w:color w:val="222222"/>
          <w:sz w:val="24"/>
          <w:szCs w:val="24"/>
        </w:rPr>
        <w:t xml:space="preserve"> обучающихся с ярко выраженной лидерской позицией и установкой на сохранение и поддержание накопленных социально значимых традиций;</w:t>
      </w:r>
    </w:p>
    <w:p w:rsidR="00131C9B" w:rsidRPr="002A6226" w:rsidRDefault="00131C9B" w:rsidP="00E47F0A">
      <w:pPr>
        <w:numPr>
          <w:ilvl w:val="0"/>
          <w:numId w:val="13"/>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поощрение педагогическими работниками детских инициатив и детского самоуправления.</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Реализация воспитательного потенциала курсов внеурочной деятельности происходит в рамках выбранных </w:t>
      </w:r>
      <w:proofErr w:type="gramStart"/>
      <w:r w:rsidRPr="002A6226">
        <w:rPr>
          <w:rFonts w:ascii="Times New Roman" w:eastAsia="Times New Roman" w:hAnsi="Times New Roman" w:cs="Times New Roman"/>
          <w:color w:val="222222"/>
          <w:sz w:val="24"/>
          <w:szCs w:val="24"/>
        </w:rPr>
        <w:t>обучающимися</w:t>
      </w:r>
      <w:proofErr w:type="gramEnd"/>
      <w:r w:rsidRPr="002A6226">
        <w:rPr>
          <w:rFonts w:ascii="Times New Roman" w:eastAsia="Times New Roman" w:hAnsi="Times New Roman" w:cs="Times New Roman"/>
          <w:color w:val="222222"/>
          <w:sz w:val="24"/>
          <w:szCs w:val="24"/>
        </w:rPr>
        <w:t xml:space="preserve"> направлений.</w:t>
      </w:r>
    </w:p>
    <w:p w:rsidR="00131C9B" w:rsidRPr="00C52F0B" w:rsidRDefault="00131C9B" w:rsidP="00E47F0A">
      <w:pPr>
        <w:ind w:left="-851" w:firstLine="851"/>
        <w:rPr>
          <w:rFonts w:ascii="Times New Roman" w:hAnsi="Times New Roman" w:cs="Times New Roman"/>
          <w:sz w:val="24"/>
          <w:szCs w:val="24"/>
        </w:rPr>
      </w:pPr>
      <w:proofErr w:type="spellStart"/>
      <w:r w:rsidRPr="00C52F0B">
        <w:rPr>
          <w:rFonts w:ascii="Times New Roman" w:hAnsi="Times New Roman" w:cs="Times New Roman"/>
          <w:sz w:val="24"/>
          <w:szCs w:val="24"/>
        </w:rPr>
        <w:lastRenderedPageBreak/>
        <w:t>Общеинтеллектуальное</w:t>
      </w:r>
      <w:proofErr w:type="spellEnd"/>
      <w:r w:rsidRPr="00C52F0B">
        <w:rPr>
          <w:rFonts w:ascii="Times New Roman" w:hAnsi="Times New Roman" w:cs="Times New Roman"/>
          <w:sz w:val="24"/>
          <w:szCs w:val="24"/>
        </w:rPr>
        <w:t> направление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756"/>
        <w:gridCol w:w="5933"/>
        <w:gridCol w:w="938"/>
        <w:gridCol w:w="878"/>
      </w:tblGrid>
      <w:tr w:rsidR="00131C9B" w:rsidRPr="00C52F0B" w:rsidTr="00EE04E9">
        <w:trPr>
          <w:trHeight w:val="4"/>
        </w:trPr>
        <w:tc>
          <w:tcPr>
            <w:tcW w:w="182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Название курса</w:t>
            </w:r>
          </w:p>
        </w:tc>
        <w:tc>
          <w:tcPr>
            <w:tcW w:w="62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Содержание</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Классы</w:t>
            </w:r>
          </w:p>
        </w:tc>
        <w:tc>
          <w:tcPr>
            <w:tcW w:w="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Кол-во часов /</w:t>
            </w:r>
            <w:proofErr w:type="spellStart"/>
            <w:r w:rsidRPr="00C52F0B">
              <w:rPr>
                <w:rFonts w:ascii="Times New Roman" w:hAnsi="Times New Roman" w:cs="Times New Roman"/>
                <w:sz w:val="24"/>
                <w:szCs w:val="24"/>
              </w:rPr>
              <w:t>нед</w:t>
            </w:r>
            <w:proofErr w:type="spellEnd"/>
            <w:r w:rsidRPr="00C52F0B">
              <w:rPr>
                <w:rFonts w:ascii="Times New Roman" w:hAnsi="Times New Roman" w:cs="Times New Roman"/>
                <w:sz w:val="24"/>
                <w:szCs w:val="24"/>
              </w:rPr>
              <w:t>.</w:t>
            </w:r>
          </w:p>
        </w:tc>
      </w:tr>
      <w:tr w:rsidR="00131C9B" w:rsidRPr="00C52F0B" w:rsidTr="00EE04E9">
        <w:trPr>
          <w:trHeight w:val="6"/>
        </w:trPr>
        <w:tc>
          <w:tcPr>
            <w:tcW w:w="182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Введение в астрономию</w:t>
            </w:r>
          </w:p>
        </w:tc>
        <w:tc>
          <w:tcPr>
            <w:tcW w:w="62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Курс способствует развитию познавательной деятельности школьников на основе расширения астрономических знаний, содержащихся в курсе физики для основной школы, и формирования основ научного мировоззрения в процессе выполнения практических задач. Ряд практических заданий включает работу с программами компьютерных планетариев, а также знакомит учащихся с форматом международного тестирования </w:t>
            </w:r>
            <w:proofErr w:type="spellStart"/>
            <w:proofErr w:type="gramStart"/>
            <w:r w:rsidRPr="00C52F0B">
              <w:rPr>
                <w:rFonts w:ascii="Times New Roman" w:hAnsi="Times New Roman" w:cs="Times New Roman"/>
                <w:sz w:val="24"/>
                <w:szCs w:val="24"/>
              </w:rPr>
              <w:t>естественно-научной</w:t>
            </w:r>
            <w:proofErr w:type="spellEnd"/>
            <w:proofErr w:type="gramEnd"/>
            <w:r w:rsidRPr="00C52F0B">
              <w:rPr>
                <w:rFonts w:ascii="Times New Roman" w:hAnsi="Times New Roman" w:cs="Times New Roman"/>
                <w:sz w:val="24"/>
                <w:szCs w:val="24"/>
              </w:rPr>
              <w:t xml:space="preserve"> грамотности</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5–7</w:t>
            </w:r>
          </w:p>
        </w:tc>
        <w:tc>
          <w:tcPr>
            <w:tcW w:w="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1</w:t>
            </w:r>
          </w:p>
        </w:tc>
      </w:tr>
      <w:tr w:rsidR="00131C9B" w:rsidRPr="00C52F0B" w:rsidTr="00EE04E9">
        <w:trPr>
          <w:trHeight w:val="55"/>
        </w:trPr>
        <w:tc>
          <w:tcPr>
            <w:tcW w:w="182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Финансовая грамотность. Цифровой мир</w:t>
            </w:r>
          </w:p>
        </w:tc>
        <w:tc>
          <w:tcPr>
            <w:tcW w:w="62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Отличительной особенностью курса является погружение в цифровой мир финансовых взаимоотношений человека и общества, человека и государства. В курсе рассматриваются наиболее значимые явления в цифровом мире, с которыми школьники встретятся или уже встречаются в повседневной жизни. Наряду с теоретическими знаниями законов финансового мира школьники не только получают практический навык построения своего финансового бюджета и плана, но и узнают о тех подводных камнях, которые могут встречаться на их пути. Каждая тема курса сопровождается практическими заданиями в виде дебатов или выступлений, что развивает у школьников критическое мышление и умение аргументировать свою позицию, а также помогает им освоить навык публичных выступлений</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8–9</w:t>
            </w:r>
          </w:p>
        </w:tc>
        <w:tc>
          <w:tcPr>
            <w:tcW w:w="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1</w:t>
            </w:r>
          </w:p>
        </w:tc>
      </w:tr>
      <w:tr w:rsidR="00131C9B" w:rsidRPr="00C52F0B" w:rsidTr="00EE04E9">
        <w:trPr>
          <w:trHeight w:val="45"/>
        </w:trPr>
        <w:tc>
          <w:tcPr>
            <w:tcW w:w="182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Основы </w:t>
            </w:r>
            <w:proofErr w:type="spellStart"/>
            <w:r w:rsidRPr="00C52F0B">
              <w:rPr>
                <w:rFonts w:ascii="Times New Roman" w:hAnsi="Times New Roman" w:cs="Times New Roman"/>
                <w:sz w:val="24"/>
                <w:szCs w:val="24"/>
              </w:rPr>
              <w:t>инфографики</w:t>
            </w:r>
            <w:proofErr w:type="spellEnd"/>
          </w:p>
        </w:tc>
        <w:tc>
          <w:tcPr>
            <w:tcW w:w="62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Курс состоит из двух частей. Часть 1 «Знаки и знаковые системы» знакомит с тремя видами знаков (</w:t>
            </w:r>
            <w:proofErr w:type="spellStart"/>
            <w:r w:rsidRPr="00C52F0B">
              <w:rPr>
                <w:rFonts w:ascii="Times New Roman" w:hAnsi="Times New Roman" w:cs="Times New Roman"/>
                <w:sz w:val="24"/>
                <w:szCs w:val="24"/>
              </w:rPr>
              <w:t>иконическими</w:t>
            </w:r>
            <w:proofErr w:type="spellEnd"/>
            <w:r w:rsidRPr="00C52F0B">
              <w:rPr>
                <w:rFonts w:ascii="Times New Roman" w:hAnsi="Times New Roman" w:cs="Times New Roman"/>
                <w:sz w:val="24"/>
                <w:szCs w:val="24"/>
              </w:rPr>
              <w:t xml:space="preserve">, </w:t>
            </w:r>
            <w:proofErr w:type="spellStart"/>
            <w:r w:rsidRPr="00C52F0B">
              <w:rPr>
                <w:rFonts w:ascii="Times New Roman" w:hAnsi="Times New Roman" w:cs="Times New Roman"/>
                <w:sz w:val="24"/>
                <w:szCs w:val="24"/>
              </w:rPr>
              <w:t>индексальными</w:t>
            </w:r>
            <w:proofErr w:type="spellEnd"/>
            <w:r w:rsidRPr="00C52F0B">
              <w:rPr>
                <w:rFonts w:ascii="Times New Roman" w:hAnsi="Times New Roman" w:cs="Times New Roman"/>
                <w:sz w:val="24"/>
                <w:szCs w:val="24"/>
              </w:rPr>
              <w:t xml:space="preserve">, конвенциональными), их особенностями и выразительными возможностями. Часть 2 «Читаем и думаем с помощью </w:t>
            </w:r>
            <w:proofErr w:type="spellStart"/>
            <w:r w:rsidRPr="00C52F0B">
              <w:rPr>
                <w:rFonts w:ascii="Times New Roman" w:hAnsi="Times New Roman" w:cs="Times New Roman"/>
                <w:sz w:val="24"/>
                <w:szCs w:val="24"/>
              </w:rPr>
              <w:t>инфографики</w:t>
            </w:r>
            <w:proofErr w:type="spellEnd"/>
            <w:r w:rsidRPr="00C52F0B">
              <w:rPr>
                <w:rFonts w:ascii="Times New Roman" w:hAnsi="Times New Roman" w:cs="Times New Roman"/>
                <w:sz w:val="24"/>
                <w:szCs w:val="24"/>
              </w:rPr>
              <w:t xml:space="preserve">» расскажет о том, как сделать </w:t>
            </w:r>
            <w:proofErr w:type="spellStart"/>
            <w:r w:rsidRPr="00C52F0B">
              <w:rPr>
                <w:rFonts w:ascii="Times New Roman" w:hAnsi="Times New Roman" w:cs="Times New Roman"/>
                <w:sz w:val="24"/>
                <w:szCs w:val="24"/>
              </w:rPr>
              <w:t>инфографику</w:t>
            </w:r>
            <w:proofErr w:type="spellEnd"/>
            <w:r w:rsidRPr="00C52F0B">
              <w:rPr>
                <w:rFonts w:ascii="Times New Roman" w:hAnsi="Times New Roman" w:cs="Times New Roman"/>
                <w:sz w:val="24"/>
                <w:szCs w:val="24"/>
              </w:rPr>
              <w:t xml:space="preserve"> помощницей в процессе обучения: как использовать ее для конспектирования уроков, для самостоятельной работы с учебной информацией, для планирования своей жизни, для творчества и общения с друзьями. Учащиеся узнают, что такое </w:t>
            </w:r>
            <w:proofErr w:type="spellStart"/>
            <w:r w:rsidRPr="00C52F0B">
              <w:rPr>
                <w:rFonts w:ascii="Times New Roman" w:hAnsi="Times New Roman" w:cs="Times New Roman"/>
                <w:sz w:val="24"/>
                <w:szCs w:val="24"/>
              </w:rPr>
              <w:t>скетчноутинг</w:t>
            </w:r>
            <w:proofErr w:type="spellEnd"/>
            <w:r w:rsidRPr="00C52F0B">
              <w:rPr>
                <w:rFonts w:ascii="Times New Roman" w:hAnsi="Times New Roman" w:cs="Times New Roman"/>
                <w:sz w:val="24"/>
                <w:szCs w:val="24"/>
              </w:rPr>
              <w:t xml:space="preserve">, </w:t>
            </w:r>
            <w:proofErr w:type="spellStart"/>
            <w:r w:rsidRPr="00C52F0B">
              <w:rPr>
                <w:rFonts w:ascii="Times New Roman" w:hAnsi="Times New Roman" w:cs="Times New Roman"/>
                <w:sz w:val="24"/>
                <w:szCs w:val="24"/>
              </w:rPr>
              <w:t>фотоколлаж</w:t>
            </w:r>
            <w:proofErr w:type="spellEnd"/>
            <w:r w:rsidRPr="00C52F0B">
              <w:rPr>
                <w:rFonts w:ascii="Times New Roman" w:hAnsi="Times New Roman" w:cs="Times New Roman"/>
                <w:sz w:val="24"/>
                <w:szCs w:val="24"/>
              </w:rPr>
              <w:t xml:space="preserve">, </w:t>
            </w:r>
            <w:proofErr w:type="spellStart"/>
            <w:r w:rsidRPr="00C52F0B">
              <w:rPr>
                <w:rFonts w:ascii="Times New Roman" w:hAnsi="Times New Roman" w:cs="Times New Roman"/>
                <w:sz w:val="24"/>
                <w:szCs w:val="24"/>
              </w:rPr>
              <w:t>типографика</w:t>
            </w:r>
            <w:proofErr w:type="spellEnd"/>
            <w:r w:rsidRPr="00C52F0B">
              <w:rPr>
                <w:rFonts w:ascii="Times New Roman" w:hAnsi="Times New Roman" w:cs="Times New Roman"/>
                <w:sz w:val="24"/>
                <w:szCs w:val="24"/>
              </w:rPr>
              <w:t xml:space="preserve"> и в чем их особенности</w:t>
            </w:r>
            <w:proofErr w:type="gramStart"/>
            <w:r w:rsidRPr="00C52F0B">
              <w:rPr>
                <w:rFonts w:ascii="Times New Roman" w:hAnsi="Times New Roman" w:cs="Times New Roman"/>
                <w:sz w:val="24"/>
                <w:szCs w:val="24"/>
              </w:rPr>
              <w:t>.</w:t>
            </w:r>
            <w:proofErr w:type="gramEnd"/>
            <w:r w:rsidRPr="00C52F0B">
              <w:rPr>
                <w:rFonts w:ascii="Times New Roman" w:hAnsi="Times New Roman" w:cs="Times New Roman"/>
                <w:sz w:val="24"/>
                <w:szCs w:val="24"/>
              </w:rPr>
              <w:t xml:space="preserve"> </w:t>
            </w:r>
            <w:proofErr w:type="gramStart"/>
            <w:r w:rsidRPr="00C52F0B">
              <w:rPr>
                <w:rFonts w:ascii="Times New Roman" w:hAnsi="Times New Roman" w:cs="Times New Roman"/>
                <w:sz w:val="24"/>
                <w:szCs w:val="24"/>
              </w:rPr>
              <w:t>п</w:t>
            </w:r>
            <w:proofErr w:type="gramEnd"/>
            <w:r w:rsidRPr="00C52F0B">
              <w:rPr>
                <w:rFonts w:ascii="Times New Roman" w:hAnsi="Times New Roman" w:cs="Times New Roman"/>
                <w:sz w:val="24"/>
                <w:szCs w:val="24"/>
              </w:rPr>
              <w:t xml:space="preserve">рактические творческие задания, которые способствуют развитию интеллектуальных способностей и художественного мышления, формированию умения владеть различными </w:t>
            </w:r>
            <w:r w:rsidRPr="00C52F0B">
              <w:rPr>
                <w:rFonts w:ascii="Times New Roman" w:hAnsi="Times New Roman" w:cs="Times New Roman"/>
                <w:sz w:val="24"/>
                <w:szCs w:val="24"/>
              </w:rPr>
              <w:lastRenderedPageBreak/>
              <w:t>материалами, инструментами и техниками</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lastRenderedPageBreak/>
              <w:t>5–7</w:t>
            </w:r>
          </w:p>
        </w:tc>
        <w:tc>
          <w:tcPr>
            <w:tcW w:w="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1</w:t>
            </w:r>
          </w:p>
        </w:tc>
      </w:tr>
      <w:tr w:rsidR="00131C9B" w:rsidRPr="00C52F0B" w:rsidTr="00EE04E9">
        <w:trPr>
          <w:trHeight w:val="34"/>
        </w:trPr>
        <w:tc>
          <w:tcPr>
            <w:tcW w:w="182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lastRenderedPageBreak/>
              <w:t>Проектная мастерская</w:t>
            </w:r>
          </w:p>
        </w:tc>
        <w:tc>
          <w:tcPr>
            <w:tcW w:w="62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Курс предназначен для изучения теоретического материала. Модульный подход к представлению материала позволит учащимся освоить все этапы исследовательской деятельности и проектной работы: от выбора темы и обоснования ее актуальности до представления выполненной работы на конференции, конкурсе или выставке. В процессе освоения данного курса школьники научатся правильно планировать свою деятельность, самостоятельно оценивать эффективность и результативность работы, использовать собственные умения для решения практических задач и достижения желаемого результата.</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5–9</w:t>
            </w:r>
          </w:p>
        </w:tc>
        <w:tc>
          <w:tcPr>
            <w:tcW w:w="9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1</w:t>
            </w:r>
          </w:p>
        </w:tc>
      </w:tr>
    </w:tbl>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Общекультурное направление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895"/>
        <w:gridCol w:w="899"/>
        <w:gridCol w:w="5836"/>
        <w:gridCol w:w="980"/>
        <w:gridCol w:w="895"/>
      </w:tblGrid>
      <w:tr w:rsidR="00131C9B" w:rsidRPr="00C52F0B" w:rsidTr="00C42BB9">
        <w:trPr>
          <w:trHeight w:val="4"/>
        </w:trPr>
        <w:tc>
          <w:tcPr>
            <w:tcW w:w="1794"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Название курса</w:t>
            </w:r>
          </w:p>
        </w:tc>
        <w:tc>
          <w:tcPr>
            <w:tcW w:w="5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Классы</w:t>
            </w:r>
          </w:p>
        </w:tc>
        <w:tc>
          <w:tcPr>
            <w:tcW w:w="8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Кол-во часов /</w:t>
            </w:r>
            <w:proofErr w:type="spellStart"/>
            <w:r w:rsidRPr="00C52F0B">
              <w:rPr>
                <w:rFonts w:ascii="Times New Roman" w:hAnsi="Times New Roman" w:cs="Times New Roman"/>
                <w:sz w:val="24"/>
                <w:szCs w:val="24"/>
              </w:rPr>
              <w:t>нед</w:t>
            </w:r>
            <w:proofErr w:type="spellEnd"/>
            <w:r w:rsidRPr="00C52F0B">
              <w:rPr>
                <w:rFonts w:ascii="Times New Roman" w:hAnsi="Times New Roman" w:cs="Times New Roman"/>
                <w:sz w:val="24"/>
                <w:szCs w:val="24"/>
              </w:rPr>
              <w:t>.</w:t>
            </w:r>
          </w:p>
        </w:tc>
      </w:tr>
      <w:tr w:rsidR="00C42BB9" w:rsidRPr="00C52F0B" w:rsidTr="00C42BB9">
        <w:trPr>
          <w:gridAfter w:val="4"/>
          <w:wAfter w:w="8610" w:type="dxa"/>
          <w:trHeight w:val="6"/>
        </w:trPr>
        <w:tc>
          <w:tcPr>
            <w:tcW w:w="8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42BB9" w:rsidRPr="00C52F0B" w:rsidRDefault="00C42BB9" w:rsidP="00E47F0A">
            <w:pPr>
              <w:ind w:left="-851" w:firstLine="851"/>
              <w:rPr>
                <w:rFonts w:ascii="Times New Roman" w:hAnsi="Times New Roman" w:cs="Times New Roman"/>
                <w:sz w:val="24"/>
                <w:szCs w:val="24"/>
              </w:rPr>
            </w:pPr>
          </w:p>
        </w:tc>
      </w:tr>
      <w:tr w:rsidR="00131C9B" w:rsidRPr="00C52F0B" w:rsidTr="00C42BB9">
        <w:trPr>
          <w:trHeight w:val="6"/>
        </w:trPr>
        <w:tc>
          <w:tcPr>
            <w:tcW w:w="1794"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Дизайн-бюро</w:t>
            </w:r>
          </w:p>
        </w:tc>
        <w:tc>
          <w:tcPr>
            <w:tcW w:w="5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Основная задача курса – дать школьникам первое представление о дизайне как художественно-творческой деятельности человека; сформировать простейшие умения и навыки в художественном конструировании (составление рисунков, эскизов, чертежей-проектов, макетирование, моделирование и т. д.).</w:t>
            </w:r>
          </w:p>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Практическим результатов курса станет участие учащихся в событийном оформлении школы, участие в школьных и внешкольных конкурсах дизайнерских проектов. Курс способствует формированию у учащихся представлений, творческого воображения, художественно-конструкторских способностей, позволяет приобрести опыт социально полезной деятельности</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5–9</w:t>
            </w:r>
          </w:p>
        </w:tc>
        <w:tc>
          <w:tcPr>
            <w:tcW w:w="8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1</w:t>
            </w:r>
          </w:p>
        </w:tc>
      </w:tr>
      <w:tr w:rsidR="00131C9B" w:rsidRPr="00C52F0B" w:rsidTr="00C42BB9">
        <w:trPr>
          <w:trHeight w:val="45"/>
        </w:trPr>
        <w:tc>
          <w:tcPr>
            <w:tcW w:w="1794"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Экологическая культура</w:t>
            </w:r>
          </w:p>
        </w:tc>
        <w:tc>
          <w:tcPr>
            <w:tcW w:w="5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В курсе рассматриваются экологические проблемы современного мира, проблемы сохранения </w:t>
            </w:r>
            <w:proofErr w:type="spellStart"/>
            <w:r w:rsidRPr="00C52F0B">
              <w:rPr>
                <w:rFonts w:ascii="Times New Roman" w:hAnsi="Times New Roman" w:cs="Times New Roman"/>
                <w:sz w:val="24"/>
                <w:szCs w:val="24"/>
              </w:rPr>
              <w:t>биоразнообразия</w:t>
            </w:r>
            <w:proofErr w:type="spellEnd"/>
            <w:r w:rsidRPr="00C52F0B">
              <w:rPr>
                <w:rFonts w:ascii="Times New Roman" w:hAnsi="Times New Roman" w:cs="Times New Roman"/>
                <w:sz w:val="24"/>
                <w:szCs w:val="24"/>
              </w:rPr>
              <w:t xml:space="preserve">, сбережения почвы, воды и воздуха, энергосбережения. Ученики знакомятся с целями устойчивого развития и деятельностью ЮНЕСКО. У учащихся формируется ценностное отношение к природе как источнику жизни на Земле, основе самого ее существования, нуждающейся в защите и постоянном внимании со стороны человека; к самим себе как хозяевам своей судьбы, самоопределяющимся и </w:t>
            </w:r>
            <w:proofErr w:type="spellStart"/>
            <w:r w:rsidRPr="00C52F0B">
              <w:rPr>
                <w:rFonts w:ascii="Times New Roman" w:hAnsi="Times New Roman" w:cs="Times New Roman"/>
                <w:sz w:val="24"/>
                <w:szCs w:val="24"/>
              </w:rPr>
              <w:t>самореализующимся</w:t>
            </w:r>
            <w:proofErr w:type="spellEnd"/>
            <w:r w:rsidRPr="00C52F0B">
              <w:rPr>
                <w:rFonts w:ascii="Times New Roman" w:hAnsi="Times New Roman" w:cs="Times New Roman"/>
                <w:sz w:val="24"/>
                <w:szCs w:val="24"/>
              </w:rPr>
              <w:t xml:space="preserve"> личностям, отвечающим за свое </w:t>
            </w:r>
            <w:r w:rsidRPr="00C52F0B">
              <w:rPr>
                <w:rFonts w:ascii="Times New Roman" w:hAnsi="Times New Roman" w:cs="Times New Roman"/>
                <w:sz w:val="24"/>
                <w:szCs w:val="24"/>
              </w:rPr>
              <w:lastRenderedPageBreak/>
              <w:t>собственное будущее, ответственным за проблемы всего человечества</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lastRenderedPageBreak/>
              <w:t>5–6</w:t>
            </w:r>
          </w:p>
        </w:tc>
        <w:tc>
          <w:tcPr>
            <w:tcW w:w="8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1</w:t>
            </w:r>
          </w:p>
        </w:tc>
      </w:tr>
    </w:tbl>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lastRenderedPageBreak/>
        <w:t>Социальное направление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976"/>
        <w:gridCol w:w="5636"/>
        <w:gridCol w:w="980"/>
        <w:gridCol w:w="913"/>
      </w:tblGrid>
      <w:tr w:rsidR="00131C9B" w:rsidRPr="00C52F0B" w:rsidTr="00C42BB9">
        <w:trPr>
          <w:trHeight w:val="6"/>
        </w:trPr>
        <w:tc>
          <w:tcPr>
            <w:tcW w:w="19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Название курса</w:t>
            </w:r>
          </w:p>
        </w:tc>
        <w:tc>
          <w:tcPr>
            <w:tcW w:w="56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Классы</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Кол-во часов /</w:t>
            </w:r>
            <w:proofErr w:type="spellStart"/>
            <w:r w:rsidRPr="00C52F0B">
              <w:rPr>
                <w:rFonts w:ascii="Times New Roman" w:hAnsi="Times New Roman" w:cs="Times New Roman"/>
                <w:sz w:val="24"/>
                <w:szCs w:val="24"/>
              </w:rPr>
              <w:t>нед</w:t>
            </w:r>
            <w:proofErr w:type="spellEnd"/>
            <w:r w:rsidRPr="00C52F0B">
              <w:rPr>
                <w:rFonts w:ascii="Times New Roman" w:hAnsi="Times New Roman" w:cs="Times New Roman"/>
                <w:sz w:val="24"/>
                <w:szCs w:val="24"/>
              </w:rPr>
              <w:t>.</w:t>
            </w:r>
          </w:p>
        </w:tc>
      </w:tr>
      <w:tr w:rsidR="00131C9B" w:rsidRPr="00C52F0B" w:rsidTr="00C42BB9">
        <w:trPr>
          <w:trHeight w:val="6"/>
        </w:trPr>
        <w:tc>
          <w:tcPr>
            <w:tcW w:w="19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Школьный огород</w:t>
            </w:r>
          </w:p>
        </w:tc>
        <w:tc>
          <w:tcPr>
            <w:tcW w:w="56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Основное содержание курса – знакомство с агротехникой выращивания декоративных и овощных культур, формирование практических умений и навыков по выращиванию декоративных и овощных культур в комнатных условиях и в открытом грунте. В процессе занятий формируются практические умения и навыки ухода за овощными растениями, навыки проведения опытов и наблюдений. Создаются условия для формирования у школьников экологической компетентности, экологической культуры как составляющих гражданского становления личности. </w:t>
            </w:r>
            <w:proofErr w:type="gramStart"/>
            <w:r w:rsidRPr="00C52F0B">
              <w:rPr>
                <w:rFonts w:ascii="Times New Roman" w:hAnsi="Times New Roman" w:cs="Times New Roman"/>
                <w:sz w:val="24"/>
                <w:szCs w:val="24"/>
              </w:rPr>
              <w:t>Ученики приобретают общественно-организаторские умения, чувствуют ответственность не только за свою, но и за общую работу; участвуют в создании привлекательного пришкольного участка; осуществляется реализация общественно-значимых инициатив, формирование трудовых умений и навыков, овладение техникой безопасности при выполнении различных видов работ, привитие любви к физическому труду, творческого отношения к нему, готовность трудиться в коллективе, развитие творческих способностей</w:t>
            </w:r>
            <w:proofErr w:type="gramEnd"/>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5–9</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1</w:t>
            </w:r>
          </w:p>
        </w:tc>
      </w:tr>
    </w:tbl>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Спортивно-оздоровительное направление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757"/>
        <w:gridCol w:w="5776"/>
        <w:gridCol w:w="980"/>
        <w:gridCol w:w="992"/>
      </w:tblGrid>
      <w:tr w:rsidR="00131C9B" w:rsidRPr="00C52F0B" w:rsidTr="00C42BB9">
        <w:trPr>
          <w:trHeight w:val="6"/>
        </w:trPr>
        <w:tc>
          <w:tcPr>
            <w:tcW w:w="175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Название курса</w:t>
            </w:r>
          </w:p>
        </w:tc>
        <w:tc>
          <w:tcPr>
            <w:tcW w:w="57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Классы</w:t>
            </w:r>
          </w:p>
        </w:tc>
        <w:tc>
          <w:tcPr>
            <w:tcW w:w="9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Кол-во часов /</w:t>
            </w:r>
            <w:proofErr w:type="spellStart"/>
            <w:r w:rsidRPr="00C52F0B">
              <w:rPr>
                <w:rFonts w:ascii="Times New Roman" w:hAnsi="Times New Roman" w:cs="Times New Roman"/>
                <w:sz w:val="24"/>
                <w:szCs w:val="24"/>
              </w:rPr>
              <w:t>нед</w:t>
            </w:r>
            <w:proofErr w:type="spellEnd"/>
            <w:r w:rsidRPr="00C52F0B">
              <w:rPr>
                <w:rFonts w:ascii="Times New Roman" w:hAnsi="Times New Roman" w:cs="Times New Roman"/>
                <w:sz w:val="24"/>
                <w:szCs w:val="24"/>
              </w:rPr>
              <w:t>.</w:t>
            </w:r>
          </w:p>
        </w:tc>
      </w:tr>
      <w:tr w:rsidR="00131C9B" w:rsidRPr="00C52F0B" w:rsidTr="00C42BB9">
        <w:trPr>
          <w:trHeight w:val="6"/>
        </w:trPr>
        <w:tc>
          <w:tcPr>
            <w:tcW w:w="175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58688A"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Спортивные игры</w:t>
            </w:r>
          </w:p>
        </w:tc>
        <w:tc>
          <w:tcPr>
            <w:tcW w:w="57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Основное содержание курса – изучение основных приемов техники игры и простейших тактических действий в напа</w:t>
            </w:r>
            <w:r w:rsidR="0058688A" w:rsidRPr="00C52F0B">
              <w:rPr>
                <w:rFonts w:ascii="Times New Roman" w:hAnsi="Times New Roman" w:cs="Times New Roman"/>
                <w:sz w:val="24"/>
                <w:szCs w:val="24"/>
              </w:rPr>
              <w:t xml:space="preserve">дении и защите. Занятия </w:t>
            </w:r>
            <w:proofErr w:type="spellStart"/>
            <w:r w:rsidR="0058688A" w:rsidRPr="00C52F0B">
              <w:rPr>
                <w:rFonts w:ascii="Times New Roman" w:hAnsi="Times New Roman" w:cs="Times New Roman"/>
                <w:sz w:val="24"/>
                <w:szCs w:val="24"/>
              </w:rPr>
              <w:t>батментоном</w:t>
            </w:r>
            <w:proofErr w:type="spellEnd"/>
            <w:r w:rsidRPr="00C52F0B">
              <w:rPr>
                <w:rFonts w:ascii="Times New Roman" w:hAnsi="Times New Roman" w:cs="Times New Roman"/>
                <w:sz w:val="24"/>
                <w:szCs w:val="24"/>
              </w:rPr>
              <w:t xml:space="preserve"> развивают основные физические качества: быстроту, ловкость, гибкость, выносливость, силу; воспитывают спортивное трудолюбие и волевые качества; воспитывают ответственность за результат команды. Ученики приобретают начальный опыт участия в соревнованиях. Занятия воспитывают личность обучающегося с установкой на здоровый образ жизни, способной к сотрудничеству в физкультурно-оздоровительной </w:t>
            </w:r>
            <w:r w:rsidRPr="00C52F0B">
              <w:rPr>
                <w:rFonts w:ascii="Times New Roman" w:hAnsi="Times New Roman" w:cs="Times New Roman"/>
                <w:sz w:val="24"/>
                <w:szCs w:val="24"/>
              </w:rPr>
              <w:lastRenderedPageBreak/>
              <w:t>деятельности</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lastRenderedPageBreak/>
              <w:t>5–9</w:t>
            </w:r>
          </w:p>
        </w:tc>
        <w:tc>
          <w:tcPr>
            <w:tcW w:w="9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1</w:t>
            </w:r>
          </w:p>
        </w:tc>
      </w:tr>
      <w:tr w:rsidR="00131C9B" w:rsidRPr="00C52F0B" w:rsidTr="00C42BB9">
        <w:trPr>
          <w:trHeight w:val="6"/>
        </w:trPr>
        <w:tc>
          <w:tcPr>
            <w:tcW w:w="175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lastRenderedPageBreak/>
              <w:t>ЛФК</w:t>
            </w:r>
          </w:p>
        </w:tc>
        <w:tc>
          <w:tcPr>
            <w:tcW w:w="57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Содержание курса – овладение учащимися основами лечебной физической культуры, формирование у учащихся устойчивой мотивации на здоровый образ жизни и выздоровление, формирование первичных знаний о правильной осанке, значении и функциях позвоночника, о нормах и соблюдении ортопедического режима, об охране своего здоровья. В процессе занятия ЛФК у учеников происходит развитие ценностного отношения к своему здоровью как залогу долгой и активной жизни человека, его хорошего настроения и оптимистичного взгляда на мир, побуждение к здоровому образу жизни, воспитание силы воли, ответственности</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5–6</w:t>
            </w:r>
          </w:p>
        </w:tc>
        <w:tc>
          <w:tcPr>
            <w:tcW w:w="9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1</w:t>
            </w:r>
          </w:p>
        </w:tc>
      </w:tr>
    </w:tbl>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Духовно-нравственное направление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758"/>
        <w:gridCol w:w="5910"/>
        <w:gridCol w:w="889"/>
        <w:gridCol w:w="948"/>
      </w:tblGrid>
      <w:tr w:rsidR="00131C9B" w:rsidRPr="00C52F0B" w:rsidTr="00EE04E9">
        <w:trPr>
          <w:trHeight w:val="6"/>
        </w:trPr>
        <w:tc>
          <w:tcPr>
            <w:tcW w:w="18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Название курса</w:t>
            </w:r>
          </w:p>
        </w:tc>
        <w:tc>
          <w:tcPr>
            <w:tcW w:w="63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Содержание</w:t>
            </w:r>
          </w:p>
        </w:tc>
        <w:tc>
          <w:tcPr>
            <w:tcW w:w="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Классы</w:t>
            </w:r>
          </w:p>
        </w:tc>
        <w:tc>
          <w:tcPr>
            <w:tcW w:w="10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Кол-во часов /</w:t>
            </w:r>
            <w:proofErr w:type="spellStart"/>
            <w:r w:rsidRPr="00C52F0B">
              <w:rPr>
                <w:rFonts w:ascii="Times New Roman" w:hAnsi="Times New Roman" w:cs="Times New Roman"/>
                <w:sz w:val="24"/>
                <w:szCs w:val="24"/>
              </w:rPr>
              <w:t>нед</w:t>
            </w:r>
            <w:proofErr w:type="spellEnd"/>
            <w:r w:rsidRPr="00C52F0B">
              <w:rPr>
                <w:rFonts w:ascii="Times New Roman" w:hAnsi="Times New Roman" w:cs="Times New Roman"/>
                <w:sz w:val="24"/>
                <w:szCs w:val="24"/>
              </w:rPr>
              <w:t>.</w:t>
            </w:r>
          </w:p>
        </w:tc>
      </w:tr>
      <w:tr w:rsidR="00131C9B" w:rsidRPr="00C52F0B" w:rsidTr="00EE04E9">
        <w:trPr>
          <w:trHeight w:val="6"/>
        </w:trPr>
        <w:tc>
          <w:tcPr>
            <w:tcW w:w="18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Уроки нравственности</w:t>
            </w:r>
          </w:p>
        </w:tc>
        <w:tc>
          <w:tcPr>
            <w:tcW w:w="63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Основное содержание курса – изучение моральных норм и правил нравственного поведения, этических норм взаимоотношений в семье, между поколениями, этносами, носителями различных убеждений, представителями социальных групп. Курс способствует усвоению правил поведения в образовательном учреждении, дома, на улице, в населенном пункте, в общественных местах, на природе; раскрывает сущность нравственных поступков, поведения и отношений между людьми разного возраста на основе взаимопомощи и поддержки. Обучающиеся научатся приемам и правилам ведения дискуссии, </w:t>
            </w:r>
            <w:proofErr w:type="spellStart"/>
            <w:r w:rsidRPr="00C52F0B">
              <w:rPr>
                <w:rFonts w:ascii="Times New Roman" w:hAnsi="Times New Roman" w:cs="Times New Roman"/>
                <w:sz w:val="24"/>
                <w:szCs w:val="24"/>
              </w:rPr>
              <w:t>аргументированно</w:t>
            </w:r>
            <w:proofErr w:type="spellEnd"/>
            <w:r w:rsidRPr="00C52F0B">
              <w:rPr>
                <w:rFonts w:ascii="Times New Roman" w:hAnsi="Times New Roman" w:cs="Times New Roman"/>
                <w:sz w:val="24"/>
                <w:szCs w:val="24"/>
              </w:rPr>
              <w:t xml:space="preserve"> высказывать свое мнение и внимательно слушать мнение собеседника</w:t>
            </w:r>
          </w:p>
        </w:tc>
        <w:tc>
          <w:tcPr>
            <w:tcW w:w="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5–9</w:t>
            </w:r>
          </w:p>
        </w:tc>
        <w:tc>
          <w:tcPr>
            <w:tcW w:w="10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1</w:t>
            </w:r>
          </w:p>
        </w:tc>
      </w:tr>
    </w:tbl>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Модуль «Школьный урок»</w:t>
      </w:r>
    </w:p>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Реализация педагогами воспитательного потенциала урока предполагает следующее:</w:t>
      </w:r>
    </w:p>
    <w:p w:rsidR="00131C9B" w:rsidRPr="00C52F0B" w:rsidRDefault="00131C9B" w:rsidP="00E47F0A">
      <w:pPr>
        <w:ind w:left="-851" w:firstLine="851"/>
        <w:rPr>
          <w:rFonts w:ascii="Times New Roman" w:eastAsia="Times New Roman" w:hAnsi="Times New Roman" w:cs="Times New Roman"/>
        </w:rPr>
      </w:pPr>
      <w:r w:rsidRPr="00C52F0B">
        <w:rPr>
          <w:rFonts w:ascii="Times New Roman" w:hAnsi="Times New Roman" w:cs="Times New Roman"/>
          <w:sz w:val="24"/>
          <w:szCs w:val="24"/>
        </w:rPr>
        <w:t>установление</w:t>
      </w:r>
      <w:r w:rsidRPr="00C52F0B">
        <w:rPr>
          <w:rFonts w:ascii="Times New Roman" w:eastAsia="Times New Roman" w:hAnsi="Times New Roman" w:cs="Times New Roman"/>
          <w:sz w:val="24"/>
          <w:szCs w:val="24"/>
        </w:rPr>
        <w:t xml:space="preserve"> </w:t>
      </w:r>
      <w:r w:rsidRPr="00C52F0B">
        <w:rPr>
          <w:rFonts w:ascii="Times New Roman" w:eastAsia="Times New Roman" w:hAnsi="Times New Roman" w:cs="Times New Roman"/>
        </w:rPr>
        <w:t>доверительных отношений между педагогом и  </w:t>
      </w:r>
      <w:proofErr w:type="gramStart"/>
      <w:r w:rsidRPr="00C52F0B">
        <w:rPr>
          <w:rFonts w:ascii="Times New Roman" w:eastAsia="Times New Roman" w:hAnsi="Times New Roman" w:cs="Times New Roman"/>
        </w:rPr>
        <w:t>обучающимися</w:t>
      </w:r>
      <w:proofErr w:type="gramEnd"/>
      <w:r w:rsidRPr="00C52F0B">
        <w:rPr>
          <w:rFonts w:ascii="Times New Roman" w:eastAsia="Times New Roman" w:hAnsi="Times New Roman" w:cs="Times New Roman"/>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131C9B" w:rsidRPr="002A6226" w:rsidRDefault="00131C9B" w:rsidP="00E47F0A">
      <w:pPr>
        <w:numPr>
          <w:ilvl w:val="0"/>
          <w:numId w:val="14"/>
        </w:numPr>
        <w:spacing w:after="0" w:line="240" w:lineRule="auto"/>
        <w:ind w:left="-851" w:firstLine="851"/>
        <w:jc w:val="both"/>
        <w:rPr>
          <w:rFonts w:ascii="Times New Roman" w:eastAsia="Times New Roman" w:hAnsi="Times New Roman" w:cs="Times New Roman"/>
          <w:color w:val="222222"/>
          <w:sz w:val="24"/>
          <w:szCs w:val="24"/>
        </w:rPr>
      </w:pPr>
      <w:r w:rsidRPr="00C52F0B">
        <w:rPr>
          <w:rFonts w:ascii="Times New Roman" w:eastAsia="Times New Roman" w:hAnsi="Times New Roman" w:cs="Times New Roman"/>
          <w:color w:val="222222"/>
          <w:sz w:val="24"/>
          <w:szCs w:val="24"/>
        </w:rPr>
        <w:t xml:space="preserve">побуждение </w:t>
      </w:r>
      <w:proofErr w:type="gramStart"/>
      <w:r w:rsidRPr="00C52F0B">
        <w:rPr>
          <w:rFonts w:ascii="Times New Roman" w:eastAsia="Times New Roman" w:hAnsi="Times New Roman" w:cs="Times New Roman"/>
          <w:color w:val="222222"/>
          <w:sz w:val="24"/>
          <w:szCs w:val="24"/>
        </w:rPr>
        <w:t>обучающихся</w:t>
      </w:r>
      <w:proofErr w:type="gramEnd"/>
      <w:r w:rsidRPr="00C52F0B">
        <w:rPr>
          <w:rFonts w:ascii="Times New Roman" w:eastAsia="Times New Roman" w:hAnsi="Times New Roman" w:cs="Times New Roman"/>
          <w:color w:val="222222"/>
          <w:sz w:val="24"/>
          <w:szCs w:val="24"/>
        </w:rPr>
        <w:t xml:space="preserve"> соблюдать на уроке</w:t>
      </w:r>
      <w:r w:rsidRPr="002A6226">
        <w:rPr>
          <w:rFonts w:ascii="Times New Roman" w:eastAsia="Times New Roman" w:hAnsi="Times New Roman" w:cs="Times New Roman"/>
          <w:color w:val="222222"/>
          <w:sz w:val="24"/>
          <w:szCs w:val="24"/>
        </w:rPr>
        <w:t xml:space="preserve">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rsidR="00131C9B" w:rsidRPr="002A6226" w:rsidRDefault="00131C9B" w:rsidP="00E47F0A">
      <w:pPr>
        <w:numPr>
          <w:ilvl w:val="0"/>
          <w:numId w:val="14"/>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привлечение внимания </w:t>
      </w:r>
      <w:proofErr w:type="gramStart"/>
      <w:r w:rsidRPr="002A6226">
        <w:rPr>
          <w:rFonts w:ascii="Times New Roman" w:eastAsia="Times New Roman" w:hAnsi="Times New Roman" w:cs="Times New Roman"/>
          <w:color w:val="222222"/>
          <w:sz w:val="24"/>
          <w:szCs w:val="24"/>
        </w:rPr>
        <w:t>обучающихся</w:t>
      </w:r>
      <w:proofErr w:type="gramEnd"/>
      <w:r w:rsidRPr="002A6226">
        <w:rPr>
          <w:rFonts w:ascii="Times New Roman" w:eastAsia="Times New Roman" w:hAnsi="Times New Roman" w:cs="Times New Roman"/>
          <w:color w:val="222222"/>
          <w:sz w:val="24"/>
          <w:szCs w:val="24"/>
        </w:rPr>
        <w:t xml:space="preserve"> к ценностному аспекту изучаемых</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br/>
        <w:t xml:space="preserve">на уроках явлений, организация их работы с получаемой на уроке социально значимой </w:t>
      </w:r>
      <w:r w:rsidRPr="002A6226">
        <w:rPr>
          <w:rFonts w:ascii="Times New Roman" w:eastAsia="Times New Roman" w:hAnsi="Times New Roman" w:cs="Times New Roman"/>
          <w:color w:val="222222"/>
          <w:sz w:val="24"/>
          <w:szCs w:val="24"/>
        </w:rPr>
        <w:lastRenderedPageBreak/>
        <w:t xml:space="preserve">информацией – инициирование ее обсуждения, высказывания </w:t>
      </w:r>
      <w:proofErr w:type="gramStart"/>
      <w:r w:rsidRPr="002A6226">
        <w:rPr>
          <w:rFonts w:ascii="Times New Roman" w:eastAsia="Times New Roman" w:hAnsi="Times New Roman" w:cs="Times New Roman"/>
          <w:color w:val="222222"/>
          <w:sz w:val="24"/>
          <w:szCs w:val="24"/>
        </w:rPr>
        <w:t>обучающимися</w:t>
      </w:r>
      <w:proofErr w:type="gramEnd"/>
      <w:r w:rsidRPr="002A6226">
        <w:rPr>
          <w:rFonts w:ascii="Times New Roman" w:eastAsia="Times New Roman" w:hAnsi="Times New Roman" w:cs="Times New Roman"/>
          <w:color w:val="222222"/>
          <w:sz w:val="24"/>
          <w:szCs w:val="24"/>
        </w:rPr>
        <w:t xml:space="preserve"> своего мнения по ее поводу, выработки своего к ней отношения;</w:t>
      </w:r>
    </w:p>
    <w:p w:rsidR="00131C9B" w:rsidRPr="002A6226" w:rsidRDefault="00131C9B" w:rsidP="00E47F0A">
      <w:pPr>
        <w:numPr>
          <w:ilvl w:val="0"/>
          <w:numId w:val="14"/>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использование воспитательных возможностей содержания учебного предмета через демонстрацию </w:t>
      </w:r>
      <w:proofErr w:type="gramStart"/>
      <w:r w:rsidRPr="002A6226">
        <w:rPr>
          <w:rFonts w:ascii="Times New Roman" w:eastAsia="Times New Roman" w:hAnsi="Times New Roman" w:cs="Times New Roman"/>
          <w:color w:val="222222"/>
          <w:sz w:val="24"/>
          <w:szCs w:val="24"/>
        </w:rPr>
        <w:t>обучающимся</w:t>
      </w:r>
      <w:proofErr w:type="gramEnd"/>
      <w:r w:rsidRPr="002A6226">
        <w:rPr>
          <w:rFonts w:ascii="Times New Roman" w:eastAsia="Times New Roman" w:hAnsi="Times New Roman" w:cs="Times New Roman"/>
          <w:color w:val="222222"/>
          <w:sz w:val="24"/>
          <w:szCs w:val="24"/>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131C9B" w:rsidRPr="002A6226" w:rsidRDefault="00131C9B" w:rsidP="00E47F0A">
      <w:pPr>
        <w:numPr>
          <w:ilvl w:val="0"/>
          <w:numId w:val="14"/>
        </w:num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roofErr w:type="gramEnd"/>
    </w:p>
    <w:p w:rsidR="00131C9B" w:rsidRPr="002A6226" w:rsidRDefault="00131C9B" w:rsidP="00E47F0A">
      <w:pPr>
        <w:numPr>
          <w:ilvl w:val="0"/>
          <w:numId w:val="14"/>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131C9B" w:rsidRPr="002A6226" w:rsidRDefault="00131C9B" w:rsidP="00E47F0A">
      <w:pPr>
        <w:numPr>
          <w:ilvl w:val="0"/>
          <w:numId w:val="14"/>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организация шефства </w:t>
      </w:r>
      <w:proofErr w:type="gramStart"/>
      <w:r w:rsidRPr="002A6226">
        <w:rPr>
          <w:rFonts w:ascii="Times New Roman" w:eastAsia="Times New Roman" w:hAnsi="Times New Roman" w:cs="Times New Roman"/>
          <w:color w:val="222222"/>
          <w:sz w:val="24"/>
          <w:szCs w:val="24"/>
        </w:rPr>
        <w:t>мотивированных</w:t>
      </w:r>
      <w:proofErr w:type="gramEnd"/>
      <w:r w:rsidRPr="002A6226">
        <w:rPr>
          <w:rFonts w:ascii="Times New Roman" w:eastAsia="Times New Roman" w:hAnsi="Times New Roman" w:cs="Times New Roman"/>
          <w:color w:val="222222"/>
          <w:sz w:val="24"/>
          <w:szCs w:val="24"/>
        </w:rPr>
        <w:t xml:space="preserve"> и эрудированных обучающихся над их неуспевающими одноклассниками, дающего обучающимся социально значимый опыт сотрудничества и взаимной помощи;</w:t>
      </w:r>
    </w:p>
    <w:p w:rsidR="00131C9B" w:rsidRPr="002A6226" w:rsidRDefault="00131C9B" w:rsidP="00E47F0A">
      <w:pPr>
        <w:numPr>
          <w:ilvl w:val="0"/>
          <w:numId w:val="14"/>
        </w:num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Формы реализации воспитательного компонента школьного урока: </w:t>
      </w:r>
    </w:p>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Правила кабинета. Игровая форма установки правил кабинета позволяет добиться дисциплины на уроке, прекращения опозданий на урок, правильной организации рабочего места. При этом у обучающихся формируются навыки самообслуживания, ответственности за команду-класс, уважение к окружающим, принятие социальных норм общества.</w:t>
      </w:r>
    </w:p>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Шефство. Организация шефства сильных учеников в классе над более </w:t>
      </w:r>
      <w:proofErr w:type="gramStart"/>
      <w:r w:rsidRPr="00C52F0B">
        <w:rPr>
          <w:rFonts w:ascii="Times New Roman" w:hAnsi="Times New Roman" w:cs="Times New Roman"/>
          <w:sz w:val="24"/>
          <w:szCs w:val="24"/>
        </w:rPr>
        <w:t>слабыми</w:t>
      </w:r>
      <w:proofErr w:type="gramEnd"/>
      <w:r w:rsidRPr="00C52F0B">
        <w:rPr>
          <w:rFonts w:ascii="Times New Roman" w:hAnsi="Times New Roman" w:cs="Times New Roman"/>
          <w:sz w:val="24"/>
          <w:szCs w:val="24"/>
        </w:rPr>
        <w:t>. Такая форма работы способствует формированию коммуникативных навыков, опыта сотрудничества и взаимопомощи. </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Модуль «Самоуправление</w:t>
      </w:r>
      <w:r w:rsidRPr="002A6226">
        <w:rPr>
          <w:rFonts w:ascii="Times New Roman" w:eastAsia="Times New Roman" w:hAnsi="Times New Roman" w:cs="Times New Roman"/>
          <w:color w:val="222222"/>
          <w:sz w:val="24"/>
          <w:szCs w:val="24"/>
        </w:rPr>
        <w:t>»</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Поддержка детского самоуправления в школе помогает педагогам воспитывать в </w:t>
      </w:r>
      <w:proofErr w:type="gramStart"/>
      <w:r w:rsidRPr="002A6226">
        <w:rPr>
          <w:rFonts w:ascii="Times New Roman" w:eastAsia="Times New Roman" w:hAnsi="Times New Roman" w:cs="Times New Roman"/>
          <w:color w:val="222222"/>
          <w:sz w:val="24"/>
          <w:szCs w:val="24"/>
        </w:rPr>
        <w:t>обучающихся</w:t>
      </w:r>
      <w:proofErr w:type="gramEnd"/>
      <w:r w:rsidRPr="002A6226">
        <w:rPr>
          <w:rFonts w:ascii="Times New Roman" w:eastAsia="Times New Roman" w:hAnsi="Times New Roman" w:cs="Times New Roman"/>
          <w:color w:val="222222"/>
          <w:sz w:val="24"/>
          <w:szCs w:val="24"/>
        </w:rPr>
        <w:t xml:space="preserve"> инициативность, самостоятельность, ответственность, трудолюбие, чувство собственного достоинства, а обучающимся – предоставляет широкие возможности для самовыражения и самореализации. Это то, что готовит их к взрослой жизни. Поскольку обучающимся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Детское самоуправление в школе осуществляется следующим образом:</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На уровне школы:</w:t>
      </w:r>
    </w:p>
    <w:p w:rsidR="00131C9B" w:rsidRPr="002A6226" w:rsidRDefault="00131C9B" w:rsidP="00E47F0A">
      <w:pPr>
        <w:numPr>
          <w:ilvl w:val="0"/>
          <w:numId w:val="15"/>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через деятельность выборного школьного комитета, создаваемого для учета мнения обучающихся по вопросам управления образовательной организацией и принятия административных решений, затрагивающих их права и законные интересы;</w:t>
      </w:r>
    </w:p>
    <w:p w:rsidR="00131C9B" w:rsidRPr="002A6226" w:rsidRDefault="00131C9B" w:rsidP="00E47F0A">
      <w:pPr>
        <w:numPr>
          <w:ilvl w:val="0"/>
          <w:numId w:val="15"/>
        </w:num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через деятельность совета старост (оргкомитет школы), объединяющего старост классов для облегчения распространения значимой для обучающихся информации и получения обратной связи от классных коллективов;</w:t>
      </w:r>
      <w:proofErr w:type="gramEnd"/>
    </w:p>
    <w:p w:rsidR="00131C9B" w:rsidRPr="002A6226" w:rsidRDefault="00131C9B" w:rsidP="00E47F0A">
      <w:pPr>
        <w:numPr>
          <w:ilvl w:val="0"/>
          <w:numId w:val="15"/>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lastRenderedPageBreak/>
        <w:t xml:space="preserve">через работу постоянно действующего школьного актива, инициирующего и организующего проведение личностно значимых для обучающихся событий (соревнований, конкурсов, фестивалей, капустников, </w:t>
      </w:r>
      <w:proofErr w:type="spellStart"/>
      <w:r w:rsidRPr="002A6226">
        <w:rPr>
          <w:rFonts w:ascii="Times New Roman" w:eastAsia="Times New Roman" w:hAnsi="Times New Roman" w:cs="Times New Roman"/>
          <w:color w:val="222222"/>
          <w:sz w:val="24"/>
          <w:szCs w:val="24"/>
        </w:rPr>
        <w:t>флешмобов</w:t>
      </w:r>
      <w:proofErr w:type="spellEnd"/>
      <w:r w:rsidRPr="002A6226">
        <w:rPr>
          <w:rFonts w:ascii="Times New Roman" w:eastAsia="Times New Roman" w:hAnsi="Times New Roman" w:cs="Times New Roman"/>
          <w:color w:val="222222"/>
          <w:sz w:val="24"/>
          <w:szCs w:val="24"/>
        </w:rPr>
        <w:t xml:space="preserve"> и т. п.);</w:t>
      </w:r>
    </w:p>
    <w:p w:rsidR="00131C9B" w:rsidRPr="002A6226" w:rsidRDefault="00131C9B" w:rsidP="00E47F0A">
      <w:pPr>
        <w:numPr>
          <w:ilvl w:val="0"/>
          <w:numId w:val="15"/>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через деятельность творческих советов дела, отвечающих за проведение тех или иных конкретных мероприятий, праздников, вечеров, акций и т. п.;</w:t>
      </w:r>
    </w:p>
    <w:p w:rsidR="00131C9B" w:rsidRPr="002A6226" w:rsidRDefault="00131C9B" w:rsidP="00E47F0A">
      <w:pPr>
        <w:numPr>
          <w:ilvl w:val="0"/>
          <w:numId w:val="15"/>
        </w:num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w:t>
      </w: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p>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Школьное детско-взрослое самоуправление</w:t>
      </w:r>
    </w:p>
    <w:tbl>
      <w:tblPr>
        <w:tblW w:w="0" w:type="auto"/>
        <w:tblInd w:w="-634"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702"/>
        <w:gridCol w:w="1134"/>
        <w:gridCol w:w="5625"/>
        <w:gridCol w:w="1678"/>
      </w:tblGrid>
      <w:tr w:rsidR="00131C9B" w:rsidRPr="00C52F0B" w:rsidTr="00E47F0A">
        <w:tc>
          <w:tcPr>
            <w:tcW w:w="17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Наименование органа школьного </w:t>
            </w:r>
            <w:proofErr w:type="spellStart"/>
            <w:proofErr w:type="gramStart"/>
            <w:r w:rsidRPr="00C52F0B">
              <w:rPr>
                <w:rFonts w:ascii="Times New Roman" w:hAnsi="Times New Roman" w:cs="Times New Roman"/>
                <w:sz w:val="24"/>
                <w:szCs w:val="24"/>
              </w:rPr>
              <w:t>самоуправле-ния</w:t>
            </w:r>
            <w:proofErr w:type="spellEnd"/>
            <w:proofErr w:type="gramEnd"/>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Классы</w:t>
            </w:r>
          </w:p>
        </w:tc>
        <w:tc>
          <w:tcPr>
            <w:tcW w:w="56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Функционал</w:t>
            </w:r>
          </w:p>
        </w:tc>
        <w:tc>
          <w:tcPr>
            <w:tcW w:w="167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proofErr w:type="spellStart"/>
            <w:proofErr w:type="gramStart"/>
            <w:r w:rsidRPr="00C52F0B">
              <w:rPr>
                <w:rFonts w:ascii="Times New Roman" w:hAnsi="Times New Roman" w:cs="Times New Roman"/>
                <w:sz w:val="24"/>
                <w:szCs w:val="24"/>
              </w:rPr>
              <w:t>Заседа-ния</w:t>
            </w:r>
            <w:proofErr w:type="spellEnd"/>
            <w:proofErr w:type="gramEnd"/>
          </w:p>
        </w:tc>
      </w:tr>
      <w:tr w:rsidR="00131C9B" w:rsidRPr="00C52F0B" w:rsidTr="00E47F0A">
        <w:tc>
          <w:tcPr>
            <w:tcW w:w="17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Школьный комитет</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5–</w:t>
            </w:r>
            <w:r w:rsidR="00C52F0B" w:rsidRPr="00C52F0B">
              <w:rPr>
                <w:rFonts w:ascii="Times New Roman" w:hAnsi="Times New Roman" w:cs="Times New Roman"/>
                <w:sz w:val="24"/>
                <w:szCs w:val="24"/>
              </w:rPr>
              <w:t>9</w:t>
            </w:r>
          </w:p>
        </w:tc>
        <w:tc>
          <w:tcPr>
            <w:tcW w:w="56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Школьный комитет – представительский орган ученического самоуправления, созданный по инициативе учащихся, объединившихся на основе общности интересов с целью защиты прав и законных интересов детей и подростков, решения их проблем, а также содействия и организации деятельности. Осуществляет представление интересов обучающихся в процессе управления школой; поддержку и развитие общественно-ценностных инициатив учащихся в жизни школы и общественной жизни; координацию деятельности членов ученического </w:t>
            </w:r>
            <w:proofErr w:type="spellStart"/>
            <w:r w:rsidRPr="00C52F0B">
              <w:rPr>
                <w:rFonts w:ascii="Times New Roman" w:hAnsi="Times New Roman" w:cs="Times New Roman"/>
                <w:sz w:val="24"/>
                <w:szCs w:val="24"/>
              </w:rPr>
              <w:t>соуправления</w:t>
            </w:r>
            <w:proofErr w:type="spellEnd"/>
            <w:r w:rsidRPr="00C52F0B">
              <w:rPr>
                <w:rFonts w:ascii="Times New Roman" w:hAnsi="Times New Roman" w:cs="Times New Roman"/>
                <w:sz w:val="24"/>
                <w:szCs w:val="24"/>
              </w:rPr>
              <w:t xml:space="preserve"> при осуществлении совместных программ, проектов и инициатив; защиту прав и законных </w:t>
            </w:r>
            <w:proofErr w:type="gramStart"/>
            <w:r w:rsidRPr="00C52F0B">
              <w:rPr>
                <w:rFonts w:ascii="Times New Roman" w:hAnsi="Times New Roman" w:cs="Times New Roman"/>
                <w:sz w:val="24"/>
                <w:szCs w:val="24"/>
              </w:rPr>
              <w:t>интересов</w:t>
            </w:r>
            <w:proofErr w:type="gramEnd"/>
            <w:r w:rsidRPr="00C52F0B">
              <w:rPr>
                <w:rFonts w:ascii="Times New Roman" w:hAnsi="Times New Roman" w:cs="Times New Roman"/>
                <w:sz w:val="24"/>
                <w:szCs w:val="24"/>
              </w:rPr>
              <w:t xml:space="preserve"> обучающихся в школе.</w:t>
            </w:r>
          </w:p>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Деятельность школьного комитета содействует гармонизация взаимоотношений педагогов, обучающихся и родителей, вовлечение их в работу школы</w:t>
            </w:r>
          </w:p>
        </w:tc>
        <w:tc>
          <w:tcPr>
            <w:tcW w:w="167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1 раз в неделю</w:t>
            </w:r>
          </w:p>
        </w:tc>
      </w:tr>
      <w:tr w:rsidR="00131C9B" w:rsidRPr="00C52F0B" w:rsidTr="00E47F0A">
        <w:tc>
          <w:tcPr>
            <w:tcW w:w="17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«Добровольцы и волонтеры»</w:t>
            </w:r>
          </w:p>
        </w:tc>
        <w:tc>
          <w:tcPr>
            <w:tcW w:w="11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C52F0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5-9</w:t>
            </w:r>
          </w:p>
        </w:tc>
        <w:tc>
          <w:tcPr>
            <w:tcW w:w="56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proofErr w:type="gramStart"/>
            <w:r w:rsidRPr="00C52F0B">
              <w:rPr>
                <w:rFonts w:ascii="Times New Roman" w:hAnsi="Times New Roman" w:cs="Times New Roman"/>
                <w:sz w:val="24"/>
                <w:szCs w:val="24"/>
              </w:rPr>
              <w:t>Разновозрастная группа школьного актива, участвующая в планировании, организации, проведении и анализе благотворительных, добровольческих, экологических мероприятий, акций, ярмарок, организующая социальные проекты («От сердца к сердцу», «Наследники Великой Победы» и др.).</w:t>
            </w:r>
            <w:proofErr w:type="gramEnd"/>
            <w:r w:rsidRPr="00C52F0B">
              <w:rPr>
                <w:rFonts w:ascii="Times New Roman" w:hAnsi="Times New Roman" w:cs="Times New Roman"/>
                <w:sz w:val="24"/>
                <w:szCs w:val="24"/>
              </w:rPr>
              <w:t xml:space="preserve"> В составе рабочих групп организует поездки в подшефные организации и к ветеранам.</w:t>
            </w:r>
          </w:p>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Участвует в организации просветительских мероприятий в части </w:t>
            </w:r>
            <w:proofErr w:type="spellStart"/>
            <w:r w:rsidRPr="00C52F0B">
              <w:rPr>
                <w:rFonts w:ascii="Times New Roman" w:hAnsi="Times New Roman" w:cs="Times New Roman"/>
                <w:sz w:val="24"/>
                <w:szCs w:val="24"/>
              </w:rPr>
              <w:t>волонтерства</w:t>
            </w:r>
            <w:proofErr w:type="spellEnd"/>
            <w:r w:rsidRPr="00C52F0B">
              <w:rPr>
                <w:rFonts w:ascii="Times New Roman" w:hAnsi="Times New Roman" w:cs="Times New Roman"/>
                <w:sz w:val="24"/>
                <w:szCs w:val="24"/>
              </w:rPr>
              <w:t xml:space="preserve"> и добровольчества (ассамблеи, </w:t>
            </w:r>
            <w:proofErr w:type="spellStart"/>
            <w:r w:rsidRPr="00C52F0B">
              <w:rPr>
                <w:rFonts w:ascii="Times New Roman" w:hAnsi="Times New Roman" w:cs="Times New Roman"/>
                <w:sz w:val="24"/>
                <w:szCs w:val="24"/>
              </w:rPr>
              <w:t>фотовидеосодержание</w:t>
            </w:r>
            <w:proofErr w:type="spellEnd"/>
            <w:r w:rsidRPr="00C52F0B">
              <w:rPr>
                <w:rFonts w:ascii="Times New Roman" w:hAnsi="Times New Roman" w:cs="Times New Roman"/>
                <w:sz w:val="24"/>
                <w:szCs w:val="24"/>
              </w:rPr>
              <w:t xml:space="preserve"> для презентаций, постов в </w:t>
            </w:r>
            <w:proofErr w:type="spellStart"/>
            <w:r w:rsidRPr="00C52F0B">
              <w:rPr>
                <w:rFonts w:ascii="Times New Roman" w:hAnsi="Times New Roman" w:cs="Times New Roman"/>
                <w:sz w:val="24"/>
                <w:szCs w:val="24"/>
              </w:rPr>
              <w:t>соцсетях</w:t>
            </w:r>
            <w:proofErr w:type="spellEnd"/>
            <w:r w:rsidRPr="00C52F0B">
              <w:rPr>
                <w:rFonts w:ascii="Times New Roman" w:hAnsi="Times New Roman" w:cs="Times New Roman"/>
                <w:sz w:val="24"/>
                <w:szCs w:val="24"/>
              </w:rPr>
              <w:t>)</w:t>
            </w:r>
            <w:proofErr w:type="gramStart"/>
            <w:r w:rsidRPr="00C52F0B">
              <w:rPr>
                <w:rFonts w:ascii="Times New Roman" w:hAnsi="Times New Roman" w:cs="Times New Roman"/>
                <w:sz w:val="24"/>
                <w:szCs w:val="24"/>
              </w:rPr>
              <w:t>.Г</w:t>
            </w:r>
            <w:proofErr w:type="gramEnd"/>
            <w:r w:rsidRPr="00C52F0B">
              <w:rPr>
                <w:rFonts w:ascii="Times New Roman" w:hAnsi="Times New Roman" w:cs="Times New Roman"/>
                <w:sz w:val="24"/>
                <w:szCs w:val="24"/>
              </w:rPr>
              <w:t>отовит в составе группы отчеты о поездках (презентация, видеоролик, заметка, интервью).</w:t>
            </w:r>
          </w:p>
        </w:tc>
        <w:tc>
          <w:tcPr>
            <w:tcW w:w="167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C52F0B" w:rsidRDefault="00131C9B" w:rsidP="00E47F0A">
            <w:pPr>
              <w:ind w:left="-851" w:firstLine="851"/>
              <w:rPr>
                <w:rFonts w:ascii="Times New Roman" w:hAnsi="Times New Roman" w:cs="Times New Roman"/>
                <w:sz w:val="24"/>
                <w:szCs w:val="24"/>
              </w:rPr>
            </w:pPr>
            <w:r w:rsidRPr="00C52F0B">
              <w:rPr>
                <w:rFonts w:ascii="Times New Roman" w:hAnsi="Times New Roman" w:cs="Times New Roman"/>
                <w:sz w:val="24"/>
                <w:szCs w:val="24"/>
              </w:rPr>
              <w:t xml:space="preserve">1 раз в </w:t>
            </w:r>
            <w:proofErr w:type="spellStart"/>
            <w:r w:rsidRPr="00C52F0B">
              <w:rPr>
                <w:rFonts w:ascii="Times New Roman" w:hAnsi="Times New Roman" w:cs="Times New Roman"/>
                <w:sz w:val="24"/>
                <w:szCs w:val="24"/>
              </w:rPr>
              <w:t>ндею</w:t>
            </w:r>
            <w:proofErr w:type="spellEnd"/>
          </w:p>
        </w:tc>
      </w:tr>
    </w:tbl>
    <w:p w:rsidR="00131C9B" w:rsidRPr="002A6226" w:rsidRDefault="00131C9B" w:rsidP="00E47F0A">
      <w:pPr>
        <w:spacing w:after="0" w:line="240" w:lineRule="auto"/>
        <w:ind w:left="-851" w:firstLine="851"/>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lastRenderedPageBreak/>
        <w:t>Через различные виды совместной деятельности у обучающихся вырабатываются необходимые навыки социального взаимодействия, умение подчиняться коллективной дисциплине, отстаивать свои права, нести ответственность за порученное дело, соотносить личные интересы с общественными, понимать значение избирательных процедур, анализировать предвыборные программы кандидатов.</w:t>
      </w:r>
      <w:proofErr w:type="gramEnd"/>
      <w:r w:rsidRPr="002A6226">
        <w:rPr>
          <w:rFonts w:ascii="Times New Roman" w:eastAsia="Times New Roman" w:hAnsi="Times New Roman" w:cs="Times New Roman"/>
          <w:color w:val="222222"/>
          <w:sz w:val="24"/>
          <w:szCs w:val="24"/>
        </w:rPr>
        <w:t xml:space="preserve"> В деятельности учащиеся получают возможность проявить организаторские способности, навыки планирования, анализа.</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На уровне классов</w:t>
      </w:r>
      <w:r w:rsidRPr="002A6226">
        <w:rPr>
          <w:rFonts w:ascii="Times New Roman" w:eastAsia="Times New Roman" w:hAnsi="Times New Roman" w:cs="Times New Roman"/>
          <w:color w:val="222222"/>
          <w:sz w:val="24"/>
          <w:szCs w:val="24"/>
        </w:rPr>
        <w:t>:</w:t>
      </w:r>
    </w:p>
    <w:p w:rsidR="00131C9B" w:rsidRPr="002A6226" w:rsidRDefault="00131C9B" w:rsidP="002A6226">
      <w:pPr>
        <w:numPr>
          <w:ilvl w:val="0"/>
          <w:numId w:val="17"/>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через деятельность выборных по инициативе и предложениям обучающихся класса лидеров (старост),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131C9B" w:rsidRPr="002A6226" w:rsidRDefault="00131C9B" w:rsidP="002A6226">
      <w:pPr>
        <w:numPr>
          <w:ilvl w:val="0"/>
          <w:numId w:val="17"/>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w:t>
      </w:r>
      <w:proofErr w:type="gramStart"/>
      <w:r w:rsidRPr="002A6226">
        <w:rPr>
          <w:rFonts w:ascii="Times New Roman" w:eastAsia="Times New Roman" w:hAnsi="Times New Roman" w:cs="Times New Roman"/>
          <w:color w:val="222222"/>
          <w:sz w:val="24"/>
          <w:szCs w:val="24"/>
        </w:rPr>
        <w:t>обучающимися</w:t>
      </w:r>
      <w:proofErr w:type="gramEnd"/>
      <w:r w:rsidRPr="002A6226">
        <w:rPr>
          <w:rFonts w:ascii="Times New Roman" w:eastAsia="Times New Roman" w:hAnsi="Times New Roman" w:cs="Times New Roman"/>
          <w:color w:val="222222"/>
          <w:sz w:val="24"/>
          <w:szCs w:val="24"/>
        </w:rPr>
        <w:t xml:space="preserve"> младших классов);</w:t>
      </w:r>
    </w:p>
    <w:p w:rsidR="00131C9B" w:rsidRPr="002A6226" w:rsidRDefault="00131C9B" w:rsidP="002A6226">
      <w:pPr>
        <w:numPr>
          <w:ilvl w:val="0"/>
          <w:numId w:val="17"/>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Классы вправе придумать дополнительные роли самоуправления. Члены классного самоуправления являются представителями класса в соответствующих комитетах и клубах школьного самоуправления. В открытых заседаниях, советах дела для планирования общешкольных ключевых дел участие обязательно. В остальных случаях ученик выбирает – будет ли он принимать участие в работе школьного актива.</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На индивидуальном уровне:</w:t>
      </w:r>
    </w:p>
    <w:p w:rsidR="00131C9B" w:rsidRPr="002A6226" w:rsidRDefault="00131C9B" w:rsidP="002A6226">
      <w:pPr>
        <w:numPr>
          <w:ilvl w:val="0"/>
          <w:numId w:val="18"/>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через вовлечение обучающихся в планирование, организацию, проведение и анализ общешкольных и </w:t>
      </w:r>
      <w:proofErr w:type="spellStart"/>
      <w:r w:rsidRPr="002A6226">
        <w:rPr>
          <w:rFonts w:ascii="Times New Roman" w:eastAsia="Times New Roman" w:hAnsi="Times New Roman" w:cs="Times New Roman"/>
          <w:color w:val="222222"/>
          <w:sz w:val="24"/>
          <w:szCs w:val="24"/>
        </w:rPr>
        <w:t>внутриклассных</w:t>
      </w:r>
      <w:proofErr w:type="spellEnd"/>
      <w:r w:rsidRPr="002A6226">
        <w:rPr>
          <w:rFonts w:ascii="Times New Roman" w:eastAsia="Times New Roman" w:hAnsi="Times New Roman" w:cs="Times New Roman"/>
          <w:color w:val="222222"/>
          <w:sz w:val="24"/>
          <w:szCs w:val="24"/>
        </w:rPr>
        <w:t xml:space="preserve"> дел;</w:t>
      </w:r>
    </w:p>
    <w:p w:rsidR="00131C9B" w:rsidRPr="002A6226" w:rsidRDefault="00131C9B" w:rsidP="002A6226">
      <w:pPr>
        <w:numPr>
          <w:ilvl w:val="0"/>
          <w:numId w:val="18"/>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через реализацию обучающимися, взявшими на себя соответствующую роль, функций по </w:t>
      </w:r>
      <w:proofErr w:type="gramStart"/>
      <w:r w:rsidRPr="002A6226">
        <w:rPr>
          <w:rFonts w:ascii="Times New Roman" w:eastAsia="Times New Roman" w:hAnsi="Times New Roman" w:cs="Times New Roman"/>
          <w:color w:val="222222"/>
          <w:sz w:val="24"/>
          <w:szCs w:val="24"/>
        </w:rPr>
        <w:t>контролю за</w:t>
      </w:r>
      <w:proofErr w:type="gramEnd"/>
      <w:r w:rsidRPr="002A6226">
        <w:rPr>
          <w:rFonts w:ascii="Times New Roman" w:eastAsia="Times New Roman" w:hAnsi="Times New Roman" w:cs="Times New Roman"/>
          <w:color w:val="222222"/>
          <w:sz w:val="24"/>
          <w:szCs w:val="24"/>
        </w:rPr>
        <w:t xml:space="preserve"> порядком и чистотой в классе, уходом за классной комнатой, комнатными растениями и т. п.</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 Модуль «Детские общественные объединения»</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Действующее на базе школы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w:t>
      </w:r>
      <w:proofErr w:type="gramStart"/>
      <w:r w:rsidRPr="002A6226">
        <w:rPr>
          <w:rFonts w:ascii="Times New Roman" w:eastAsia="Times New Roman" w:hAnsi="Times New Roman" w:cs="Times New Roman"/>
          <w:color w:val="222222"/>
          <w:sz w:val="24"/>
          <w:szCs w:val="24"/>
        </w:rPr>
        <w:t>через</w:t>
      </w:r>
      <w:proofErr w:type="gramEnd"/>
      <w:r w:rsidRPr="002A6226">
        <w:rPr>
          <w:rFonts w:ascii="Times New Roman" w:eastAsia="Times New Roman" w:hAnsi="Times New Roman" w:cs="Times New Roman"/>
          <w:color w:val="222222"/>
          <w:sz w:val="24"/>
          <w:szCs w:val="24"/>
        </w:rPr>
        <w:t>:</w:t>
      </w:r>
    </w:p>
    <w:p w:rsidR="00131C9B" w:rsidRPr="002A6226" w:rsidRDefault="00131C9B" w:rsidP="002A6226">
      <w:pPr>
        <w:numPr>
          <w:ilvl w:val="0"/>
          <w:numId w:val="19"/>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131C9B" w:rsidRPr="002A6226" w:rsidRDefault="00131C9B" w:rsidP="002A6226">
      <w:pPr>
        <w:numPr>
          <w:ilvl w:val="0"/>
          <w:numId w:val="19"/>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w:t>
      </w:r>
      <w:proofErr w:type="gramStart"/>
      <w:r w:rsidRPr="002A6226">
        <w:rPr>
          <w:rFonts w:ascii="Times New Roman" w:eastAsia="Times New Roman" w:hAnsi="Times New Roman" w:cs="Times New Roman"/>
          <w:color w:val="222222"/>
          <w:sz w:val="24"/>
          <w:szCs w:val="24"/>
        </w:rPr>
        <w:t>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roofErr w:type="gramEnd"/>
    </w:p>
    <w:p w:rsidR="00131C9B" w:rsidRPr="002A6226" w:rsidRDefault="00131C9B" w:rsidP="002A6226">
      <w:pPr>
        <w:numPr>
          <w:ilvl w:val="0"/>
          <w:numId w:val="19"/>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клубные встречи – формальные и неформальные встречи членов детского общественного объединения для обсуждения вопросов управления объединением, </w:t>
      </w:r>
      <w:r w:rsidRPr="002A6226">
        <w:rPr>
          <w:rFonts w:ascii="Times New Roman" w:eastAsia="Times New Roman" w:hAnsi="Times New Roman" w:cs="Times New Roman"/>
          <w:color w:val="222222"/>
          <w:sz w:val="24"/>
          <w:szCs w:val="24"/>
        </w:rPr>
        <w:lastRenderedPageBreak/>
        <w:t>планирования дел в школе и микрорайоне, совместного пения, празднования знаменательных для членов объединения событий;</w:t>
      </w:r>
    </w:p>
    <w:p w:rsidR="00131C9B" w:rsidRPr="002A6226" w:rsidRDefault="00131C9B" w:rsidP="002A6226">
      <w:pPr>
        <w:numPr>
          <w:ilvl w:val="0"/>
          <w:numId w:val="19"/>
        </w:numPr>
        <w:spacing w:after="0" w:line="240" w:lineRule="auto"/>
        <w:ind w:left="270"/>
        <w:jc w:val="both"/>
        <w:rPr>
          <w:rFonts w:ascii="Times New Roman" w:eastAsia="Times New Roman" w:hAnsi="Times New Roman" w:cs="Times New Roman"/>
          <w:color w:val="222222"/>
          <w:sz w:val="24"/>
          <w:szCs w:val="24"/>
        </w:rPr>
      </w:pPr>
      <w:proofErr w:type="spellStart"/>
      <w:r w:rsidRPr="002A6226">
        <w:rPr>
          <w:rFonts w:ascii="Times New Roman" w:eastAsia="Times New Roman" w:hAnsi="Times New Roman" w:cs="Times New Roman"/>
          <w:color w:val="222222"/>
          <w:sz w:val="24"/>
          <w:szCs w:val="24"/>
        </w:rPr>
        <w:t>рекрутинговые</w:t>
      </w:r>
      <w:proofErr w:type="spellEnd"/>
      <w:r w:rsidRPr="002A6226">
        <w:rPr>
          <w:rFonts w:ascii="Times New Roman" w:eastAsia="Times New Roman" w:hAnsi="Times New Roman" w:cs="Times New Roman"/>
          <w:color w:val="222222"/>
          <w:sz w:val="24"/>
          <w:szCs w:val="24"/>
        </w:rPr>
        <w:t xml:space="preserve">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2A6226">
        <w:rPr>
          <w:rFonts w:ascii="Times New Roman" w:eastAsia="Times New Roman" w:hAnsi="Times New Roman" w:cs="Times New Roman"/>
          <w:color w:val="222222"/>
          <w:sz w:val="24"/>
          <w:szCs w:val="24"/>
        </w:rPr>
        <w:t>квестов</w:t>
      </w:r>
      <w:proofErr w:type="spellEnd"/>
      <w:r w:rsidRPr="002A6226">
        <w:rPr>
          <w:rFonts w:ascii="Times New Roman" w:eastAsia="Times New Roman" w:hAnsi="Times New Roman" w:cs="Times New Roman"/>
          <w:color w:val="222222"/>
          <w:sz w:val="24"/>
          <w:szCs w:val="24"/>
        </w:rPr>
        <w:t>, театрализаций и т. п.);</w:t>
      </w:r>
    </w:p>
    <w:p w:rsidR="00131C9B" w:rsidRPr="002A6226" w:rsidRDefault="00131C9B" w:rsidP="002A6226">
      <w:pPr>
        <w:numPr>
          <w:ilvl w:val="0"/>
          <w:numId w:val="19"/>
        </w:numPr>
        <w:spacing w:after="0" w:line="240" w:lineRule="auto"/>
        <w:ind w:left="270"/>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 xml:space="preserve">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w:t>
      </w:r>
      <w:proofErr w:type="spellStart"/>
      <w:r w:rsidRPr="002A6226">
        <w:rPr>
          <w:rFonts w:ascii="Times New Roman" w:eastAsia="Times New Roman" w:hAnsi="Times New Roman" w:cs="Times New Roman"/>
          <w:color w:val="222222"/>
          <w:sz w:val="24"/>
          <w:szCs w:val="24"/>
        </w:rPr>
        <w:t>интернет-странички</w:t>
      </w:r>
      <w:proofErr w:type="spellEnd"/>
      <w:r w:rsidRPr="002A6226">
        <w:rPr>
          <w:rFonts w:ascii="Times New Roman" w:eastAsia="Times New Roman" w:hAnsi="Times New Roman" w:cs="Times New Roman"/>
          <w:color w:val="222222"/>
          <w:sz w:val="24"/>
          <w:szCs w:val="24"/>
        </w:rPr>
        <w:t xml:space="preserve"> детского объединения в социальных сетях, организации деятельности пресс-центра детского объединения, проведения традиционных огоньков – формы</w:t>
      </w:r>
      <w:proofErr w:type="gramEnd"/>
      <w:r w:rsidRPr="002A6226">
        <w:rPr>
          <w:rFonts w:ascii="Times New Roman" w:eastAsia="Times New Roman" w:hAnsi="Times New Roman" w:cs="Times New Roman"/>
          <w:color w:val="222222"/>
          <w:sz w:val="24"/>
          <w:szCs w:val="24"/>
        </w:rPr>
        <w:t xml:space="preserve"> коллективного анализа проводимых детским объединением дел);</w:t>
      </w:r>
    </w:p>
    <w:p w:rsidR="00131C9B" w:rsidRPr="002A6226" w:rsidRDefault="00131C9B" w:rsidP="002A6226">
      <w:pPr>
        <w:numPr>
          <w:ilvl w:val="0"/>
          <w:numId w:val="19"/>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обучающихся в проведении разовых акций, которые часто носят масштабный характер, так и постоянной деятельностью обучающихся.</w:t>
      </w:r>
    </w:p>
    <w:p w:rsidR="00131C9B" w:rsidRPr="00C52F0B" w:rsidRDefault="00131C9B" w:rsidP="00C52F0B">
      <w:pPr>
        <w:rPr>
          <w:rFonts w:ascii="Times New Roman" w:hAnsi="Times New Roman" w:cs="Times New Roman"/>
          <w:sz w:val="24"/>
          <w:szCs w:val="24"/>
        </w:rPr>
      </w:pPr>
      <w:r w:rsidRPr="00C52F0B">
        <w:rPr>
          <w:rFonts w:ascii="Times New Roman" w:hAnsi="Times New Roman" w:cs="Times New Roman"/>
          <w:sz w:val="24"/>
          <w:szCs w:val="24"/>
        </w:rPr>
        <w:t xml:space="preserve">Детское общественное объединение «Добровольцы и волонтеры». Общественное объединение, целью которого является совместное решение различных социальных проблем. Участниками объединения </w:t>
      </w:r>
      <w:r w:rsidR="0019253D" w:rsidRPr="00C52F0B">
        <w:rPr>
          <w:rFonts w:ascii="Times New Roman" w:hAnsi="Times New Roman" w:cs="Times New Roman"/>
          <w:sz w:val="24"/>
          <w:szCs w:val="24"/>
        </w:rPr>
        <w:t>могут быть учащиеся с 5-го по 9</w:t>
      </w:r>
      <w:r w:rsidRPr="00C52F0B">
        <w:rPr>
          <w:rFonts w:ascii="Times New Roman" w:hAnsi="Times New Roman" w:cs="Times New Roman"/>
          <w:sz w:val="24"/>
          <w:szCs w:val="24"/>
        </w:rPr>
        <w:t xml:space="preserve">-й класс. Деятельность объединения осуществляется как в школе, так и за ее пределами в содружестве с сотрудниками школы и родителями. Объединение имеет свою символику. Обучающиеся получают важный для их личностного развития опыт деятельности, направленной на помощь другим людям, своей школе, обществу в целом; развивают в себе такие качества, как забота, уважение, умение сопереживать, умение общаться, слушать и слышать других. </w:t>
      </w:r>
      <w:proofErr w:type="gramStart"/>
      <w:r w:rsidRPr="00C52F0B">
        <w:rPr>
          <w:rFonts w:ascii="Times New Roman" w:hAnsi="Times New Roman" w:cs="Times New Roman"/>
          <w:sz w:val="24"/>
          <w:szCs w:val="24"/>
        </w:rPr>
        <w:t>Работа в детском общественном объединении «Добровольцы и волонтеры» способствует воспитанию у обучающихся активной гражданской позиции, формированию лидерских и нравственно-этических качеств, чувства патриотизма, осознанию участниками личностной и социальной значимости их деятельности, ответственного отношения к любой деятельности, получают опыт организаторской деятельности, умения работать в команде, распределять обязанности, контролировать сроки выполнения, чувствовать ответственность за результат.</w:t>
      </w:r>
      <w:proofErr w:type="gramEnd"/>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Модуль «Экскурсии, экспедиции, походы»</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Регулярные пешие прогулки, экскурсии или походы выходного дня или многодневные (в музей, в картинную галерею, в технопарк, на предприятие, на природу, в другой город)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roofErr w:type="gramEnd"/>
      <w:r w:rsidRPr="002A6226">
        <w:rPr>
          <w:rFonts w:ascii="Times New Roman" w:eastAsia="Times New Roman" w:hAnsi="Times New Roman" w:cs="Times New Roman"/>
          <w:color w:val="222222"/>
          <w:sz w:val="24"/>
          <w:szCs w:val="24"/>
        </w:rPr>
        <w:t xml:space="preserve"> </w:t>
      </w:r>
      <w:proofErr w:type="gramStart"/>
      <w:r w:rsidRPr="002A6226">
        <w:rPr>
          <w:rFonts w:ascii="Times New Roman" w:eastAsia="Times New Roman" w:hAnsi="Times New Roman" w:cs="Times New Roman"/>
          <w:color w:val="222222"/>
          <w:sz w:val="24"/>
          <w:szCs w:val="24"/>
        </w:rPr>
        <w:t xml:space="preserve">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w:t>
      </w:r>
      <w:proofErr w:type="spellStart"/>
      <w:r w:rsidRPr="002A6226">
        <w:rPr>
          <w:rFonts w:ascii="Times New Roman" w:eastAsia="Times New Roman" w:hAnsi="Times New Roman" w:cs="Times New Roman"/>
          <w:color w:val="222222"/>
          <w:sz w:val="24"/>
          <w:szCs w:val="24"/>
        </w:rPr>
        <w:t>самообслуживающего</w:t>
      </w:r>
      <w:proofErr w:type="spellEnd"/>
      <w:r w:rsidRPr="002A6226">
        <w:rPr>
          <w:rFonts w:ascii="Times New Roman" w:eastAsia="Times New Roman" w:hAnsi="Times New Roman" w:cs="Times New Roman"/>
          <w:color w:val="222222"/>
          <w:sz w:val="24"/>
          <w:szCs w:val="24"/>
        </w:rPr>
        <w:t xml:space="preserve"> труда, преодоления их инфантильных и эгоистических наклонностей, обучения рациональному использованию своего времени, сил, имущества. </w:t>
      </w:r>
      <w:proofErr w:type="gramEnd"/>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Экскурсии могут проводиться по предметам, по патриотической тематике, по профориентации, выходного дня. Перед каждой экскурсией проводится подготовительная работа. Распределяются роли между участниками (обычно опираясь на роли классного самоуправления), формулируются задания, готовится реквизит, при необходимости находится дополнительная информация. Всем детям объясняется цель экскурсии, обговариваются вопросы, на которые учащиеся смогут найти ответы во время экскурсии. </w:t>
      </w:r>
      <w:r w:rsidRPr="002A6226">
        <w:rPr>
          <w:rFonts w:ascii="Times New Roman" w:eastAsia="Times New Roman" w:hAnsi="Times New Roman" w:cs="Times New Roman"/>
          <w:color w:val="222222"/>
          <w:sz w:val="24"/>
          <w:szCs w:val="24"/>
        </w:rPr>
        <w:lastRenderedPageBreak/>
        <w:t xml:space="preserve">Возможна подготовка заранее </w:t>
      </w:r>
      <w:proofErr w:type="spellStart"/>
      <w:proofErr w:type="gramStart"/>
      <w:r w:rsidRPr="002A6226">
        <w:rPr>
          <w:rFonts w:ascii="Times New Roman" w:eastAsia="Times New Roman" w:hAnsi="Times New Roman" w:cs="Times New Roman"/>
          <w:color w:val="222222"/>
          <w:sz w:val="24"/>
          <w:szCs w:val="24"/>
        </w:rPr>
        <w:t>чек-листов</w:t>
      </w:r>
      <w:proofErr w:type="spellEnd"/>
      <w:proofErr w:type="gramEnd"/>
      <w:r w:rsidRPr="002A6226">
        <w:rPr>
          <w:rFonts w:ascii="Times New Roman" w:eastAsia="Times New Roman" w:hAnsi="Times New Roman" w:cs="Times New Roman"/>
          <w:color w:val="222222"/>
          <w:sz w:val="24"/>
          <w:szCs w:val="24"/>
        </w:rPr>
        <w:t>, которые дети заполняют и впоследствии обсуждают и анализируют. После экскурсии готовится отчет-рекомендация с аргументацией о посещении экскурсии другим ученикам (</w:t>
      </w:r>
      <w:proofErr w:type="spellStart"/>
      <w:r w:rsidRPr="002A6226">
        <w:rPr>
          <w:rFonts w:ascii="Times New Roman" w:eastAsia="Times New Roman" w:hAnsi="Times New Roman" w:cs="Times New Roman"/>
          <w:color w:val="222222"/>
          <w:sz w:val="24"/>
          <w:szCs w:val="24"/>
        </w:rPr>
        <w:t>фотоотчет</w:t>
      </w:r>
      <w:proofErr w:type="spellEnd"/>
      <w:r w:rsidRPr="002A6226">
        <w:rPr>
          <w:rFonts w:ascii="Times New Roman" w:eastAsia="Times New Roman" w:hAnsi="Times New Roman" w:cs="Times New Roman"/>
          <w:color w:val="222222"/>
          <w:sz w:val="24"/>
          <w:szCs w:val="24"/>
        </w:rPr>
        <w:t xml:space="preserve"> с комментариями, видеоролик, выступление на ассамблее). В результате такой подготовительной работы у учащихся формируется исследовательский подход к проведению экскурсий, они стремятся узнавать что-то новое, проявлять любознательность, ценить знания; происходит обучение рациональному использованию своего времени, сил, имущества, экскурсии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Практические занятия на природе – внеурочные занятия по географии, физике, окружающему миру, математике могут включать в себя экспериментальную деятельность, наблюдение. Учащиеся учатся применять полученные на уроках знания на практике. </w:t>
      </w:r>
      <w:proofErr w:type="gramStart"/>
      <w:r w:rsidRPr="002A6226">
        <w:rPr>
          <w:rFonts w:ascii="Times New Roman" w:eastAsia="Times New Roman" w:hAnsi="Times New Roman" w:cs="Times New Roman"/>
          <w:color w:val="222222"/>
          <w:sz w:val="24"/>
          <w:szCs w:val="24"/>
        </w:rPr>
        <w:t>В процессе прогулки, мини-похода происходит неформальное межличностное общение детей и взрослых, создаются условия для воспитания у обучающихся самостоятельности и ответственности, внимательности при выполнении задания, бережного отношения к природе (как исследователи), формирования у них навыков преодоления, воли, рационального использования своих сил.</w:t>
      </w:r>
      <w:proofErr w:type="gramEnd"/>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Многодневные походы организуются совместно с организациями дополнительного образования и осуществляются с обязательным привлечением </w:t>
      </w:r>
      <w:proofErr w:type="gramStart"/>
      <w:r w:rsidRPr="002A6226">
        <w:rPr>
          <w:rFonts w:ascii="Times New Roman" w:eastAsia="Times New Roman" w:hAnsi="Times New Roman" w:cs="Times New Roman"/>
          <w:color w:val="222222"/>
          <w:sz w:val="24"/>
          <w:szCs w:val="24"/>
        </w:rPr>
        <w:t>обучающихся</w:t>
      </w:r>
      <w:proofErr w:type="gramEnd"/>
      <w:r w:rsidRPr="002A6226">
        <w:rPr>
          <w:rFonts w:ascii="Times New Roman" w:eastAsia="Times New Roman" w:hAnsi="Times New Roman" w:cs="Times New Roman"/>
          <w:color w:val="222222"/>
          <w:sz w:val="24"/>
          <w:szCs w:val="24"/>
        </w:rPr>
        <w:t xml:space="preserve"> к коллективному планированию, организации, проведению, анализу туристского путешествия.</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Летний выездной палаточный лагерь, ориентированный на организацию активного отдыха </w:t>
      </w:r>
      <w:proofErr w:type="gramStart"/>
      <w:r w:rsidRPr="002A6226">
        <w:rPr>
          <w:rFonts w:ascii="Times New Roman" w:eastAsia="Times New Roman" w:hAnsi="Times New Roman" w:cs="Times New Roman"/>
          <w:color w:val="222222"/>
          <w:sz w:val="24"/>
          <w:szCs w:val="24"/>
        </w:rPr>
        <w:t>обучающихся</w:t>
      </w:r>
      <w:proofErr w:type="gramEnd"/>
      <w:r w:rsidRPr="002A6226">
        <w:rPr>
          <w:rFonts w:ascii="Times New Roman" w:eastAsia="Times New Roman" w:hAnsi="Times New Roman" w:cs="Times New Roman"/>
          <w:color w:val="222222"/>
          <w:sz w:val="24"/>
          <w:szCs w:val="24"/>
        </w:rPr>
        <w:t xml:space="preserve">, обучение навыкам выживания в дикой природе, закаливание. Программа лагеря может включать мини-походы, марш-броски, ночное ориентирование, робинзонады, </w:t>
      </w:r>
      <w:proofErr w:type="spellStart"/>
      <w:r w:rsidRPr="002A6226">
        <w:rPr>
          <w:rFonts w:ascii="Times New Roman" w:eastAsia="Times New Roman" w:hAnsi="Times New Roman" w:cs="Times New Roman"/>
          <w:color w:val="222222"/>
          <w:sz w:val="24"/>
          <w:szCs w:val="24"/>
        </w:rPr>
        <w:t>квесты</w:t>
      </w:r>
      <w:proofErr w:type="spellEnd"/>
      <w:r w:rsidRPr="002A6226">
        <w:rPr>
          <w:rFonts w:ascii="Times New Roman" w:eastAsia="Times New Roman" w:hAnsi="Times New Roman" w:cs="Times New Roman"/>
          <w:color w:val="222222"/>
          <w:sz w:val="24"/>
          <w:szCs w:val="24"/>
        </w:rPr>
        <w:t>, игры, соревнования, конкурсы.</w:t>
      </w:r>
    </w:p>
    <w:p w:rsidR="00131C9B" w:rsidRPr="00C52F0B" w:rsidRDefault="00131C9B" w:rsidP="00C52F0B">
      <w:pPr>
        <w:rPr>
          <w:rFonts w:ascii="Times New Roman" w:hAnsi="Times New Roman" w:cs="Times New Roman"/>
          <w:sz w:val="24"/>
          <w:szCs w:val="24"/>
        </w:rPr>
      </w:pPr>
      <w:proofErr w:type="spellStart"/>
      <w:r w:rsidRPr="00E47F0A">
        <w:rPr>
          <w:rFonts w:ascii="Times New Roman" w:hAnsi="Times New Roman" w:cs="Times New Roman"/>
          <w:b/>
          <w:sz w:val="24"/>
          <w:szCs w:val="24"/>
        </w:rPr>
        <w:t>Турслет</w:t>
      </w:r>
      <w:proofErr w:type="spellEnd"/>
      <w:r w:rsidRPr="00E47F0A">
        <w:rPr>
          <w:rFonts w:ascii="Times New Roman" w:hAnsi="Times New Roman" w:cs="Times New Roman"/>
          <w:b/>
          <w:sz w:val="24"/>
          <w:szCs w:val="24"/>
        </w:rPr>
        <w:t>.</w:t>
      </w:r>
      <w:r w:rsidRPr="00C52F0B">
        <w:rPr>
          <w:rFonts w:ascii="Times New Roman" w:hAnsi="Times New Roman" w:cs="Times New Roman"/>
          <w:sz w:val="24"/>
          <w:szCs w:val="24"/>
        </w:rPr>
        <w:t xml:space="preserve"> Участвуют команды из педагогов, обучающихся и их родителей. Это соревнования по технике пешеходного туризма, по спортивному ориентированию, конкурсы на лучшую топографическую съемку местности, знатоков лекарственных растений, туристской кухни,  туристской песни, благоустройства командных биваков, комбинированная эстафета. </w:t>
      </w:r>
    </w:p>
    <w:p w:rsidR="00131C9B" w:rsidRPr="00C52F0B" w:rsidRDefault="00131C9B" w:rsidP="00C52F0B">
      <w:pPr>
        <w:rPr>
          <w:rFonts w:ascii="Times New Roman" w:hAnsi="Times New Roman" w:cs="Times New Roman"/>
          <w:sz w:val="24"/>
          <w:szCs w:val="24"/>
        </w:rPr>
      </w:pPr>
      <w:r w:rsidRPr="00E47F0A">
        <w:rPr>
          <w:rFonts w:ascii="Times New Roman" w:hAnsi="Times New Roman" w:cs="Times New Roman"/>
          <w:b/>
          <w:sz w:val="24"/>
          <w:szCs w:val="24"/>
        </w:rPr>
        <w:t>Шефство над памятником</w:t>
      </w:r>
      <w:r w:rsidRPr="00C52F0B">
        <w:rPr>
          <w:rFonts w:ascii="Times New Roman" w:hAnsi="Times New Roman" w:cs="Times New Roman"/>
          <w:sz w:val="24"/>
          <w:szCs w:val="24"/>
        </w:rPr>
        <w:t>. Традиционная деятельность школы. Обучающиеся старших классов весной и осенью выезжают для благоустройства памятника (ремонт, благоустройство территории – уборка листвы, мусора, посадка цветов, кустов, покрасочные работы). Обучающиеся самостоятельно определяют круг задач на текущий год, подбирают инвентарь, составляют смету расходов на покупку инвентаря, материалов и рассады, распределяют обязанности. В зимнее время группа желающих осуществляет поиск информации об истории места, истории создания памятника, готовит материал и дизайн для сменной экспозиции на стендах около мемориала. Работа ведется в сотрудничестве с местной администрацией.</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w:t>
      </w:r>
      <w:r w:rsidRPr="002A6226">
        <w:rPr>
          <w:rFonts w:ascii="Times New Roman" w:eastAsia="Times New Roman" w:hAnsi="Times New Roman" w:cs="Times New Roman"/>
          <w:b/>
          <w:bCs/>
          <w:color w:val="222222"/>
          <w:sz w:val="24"/>
          <w:szCs w:val="24"/>
        </w:rPr>
        <w:t> Модуль «Профориентация</w:t>
      </w:r>
      <w:r w:rsidRPr="002A6226">
        <w:rPr>
          <w:rFonts w:ascii="Times New Roman" w:eastAsia="Times New Roman" w:hAnsi="Times New Roman" w:cs="Times New Roman"/>
          <w:color w:val="222222"/>
          <w:sz w:val="24"/>
          <w:szCs w:val="24"/>
        </w:rPr>
        <w:t>»</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Совместная деятельность педагогических работников и обучающихся по данному направлению включает в себя профессиональное просвещение обучающихся; диагностику и консультирование по проблемам профориентации, организацию профессиональных проб обучающихся. Задача совместной деятельности педагогического работника и обучающегося – подготовить обучающегося к осознанному выбору своей будущей профессиональной деятельности. Создавая </w:t>
      </w:r>
      <w:proofErr w:type="spellStart"/>
      <w:r w:rsidRPr="002A6226">
        <w:rPr>
          <w:rFonts w:ascii="Times New Roman" w:eastAsia="Times New Roman" w:hAnsi="Times New Roman" w:cs="Times New Roman"/>
          <w:color w:val="222222"/>
          <w:sz w:val="24"/>
          <w:szCs w:val="24"/>
        </w:rPr>
        <w:t>профориентационно</w:t>
      </w:r>
      <w:proofErr w:type="spellEnd"/>
      <w:r w:rsidRPr="002A6226">
        <w:rPr>
          <w:rFonts w:ascii="Times New Roman" w:eastAsia="Times New Roman" w:hAnsi="Times New Roman" w:cs="Times New Roman"/>
          <w:color w:val="222222"/>
          <w:sz w:val="24"/>
          <w:szCs w:val="24"/>
        </w:rPr>
        <w:t xml:space="preserve"> значимые проблемные ситуации, формирующие готовность обучающегося к выбору, педагог актуализирует его </w:t>
      </w:r>
      <w:r w:rsidRPr="002A6226">
        <w:rPr>
          <w:rFonts w:ascii="Times New Roman" w:eastAsia="Times New Roman" w:hAnsi="Times New Roman" w:cs="Times New Roman"/>
          <w:color w:val="222222"/>
          <w:sz w:val="24"/>
          <w:szCs w:val="24"/>
        </w:rPr>
        <w:lastRenderedPageBreak/>
        <w:t xml:space="preserve">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2A6226">
        <w:rPr>
          <w:rFonts w:ascii="Times New Roman" w:eastAsia="Times New Roman" w:hAnsi="Times New Roman" w:cs="Times New Roman"/>
          <w:color w:val="222222"/>
          <w:sz w:val="24"/>
          <w:szCs w:val="24"/>
        </w:rPr>
        <w:t>внепрофессиональную</w:t>
      </w:r>
      <w:proofErr w:type="spellEnd"/>
      <w:r w:rsidRPr="002A6226">
        <w:rPr>
          <w:rFonts w:ascii="Times New Roman" w:eastAsia="Times New Roman" w:hAnsi="Times New Roman" w:cs="Times New Roman"/>
          <w:color w:val="222222"/>
          <w:sz w:val="24"/>
          <w:szCs w:val="24"/>
        </w:rPr>
        <w:t xml:space="preserve"> составляющие такой деятельности. Эта работа осуществляется </w:t>
      </w:r>
      <w:proofErr w:type="gramStart"/>
      <w:r w:rsidRPr="002A6226">
        <w:rPr>
          <w:rFonts w:ascii="Times New Roman" w:eastAsia="Times New Roman" w:hAnsi="Times New Roman" w:cs="Times New Roman"/>
          <w:color w:val="222222"/>
          <w:sz w:val="24"/>
          <w:szCs w:val="24"/>
        </w:rPr>
        <w:t>через</w:t>
      </w:r>
      <w:proofErr w:type="gramEnd"/>
      <w:r w:rsidRPr="002A6226">
        <w:rPr>
          <w:rFonts w:ascii="Times New Roman" w:eastAsia="Times New Roman" w:hAnsi="Times New Roman" w:cs="Times New Roman"/>
          <w:color w:val="222222"/>
          <w:sz w:val="24"/>
          <w:szCs w:val="24"/>
        </w:rPr>
        <w:t>:</w:t>
      </w:r>
    </w:p>
    <w:p w:rsidR="00131C9B" w:rsidRPr="002A6226" w:rsidRDefault="00131C9B" w:rsidP="002A6226">
      <w:pPr>
        <w:numPr>
          <w:ilvl w:val="0"/>
          <w:numId w:val="20"/>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 xml:space="preserve">циклы </w:t>
      </w:r>
      <w:proofErr w:type="spellStart"/>
      <w:r w:rsidRPr="002A6226">
        <w:rPr>
          <w:rFonts w:ascii="Times New Roman" w:eastAsia="Times New Roman" w:hAnsi="Times New Roman" w:cs="Times New Roman"/>
          <w:b/>
          <w:bCs/>
          <w:color w:val="222222"/>
          <w:sz w:val="24"/>
          <w:szCs w:val="24"/>
        </w:rPr>
        <w:t>профориентационных</w:t>
      </w:r>
      <w:proofErr w:type="spellEnd"/>
      <w:r w:rsidRPr="002A6226">
        <w:rPr>
          <w:rFonts w:ascii="Times New Roman" w:eastAsia="Times New Roman" w:hAnsi="Times New Roman" w:cs="Times New Roman"/>
          <w:b/>
          <w:bCs/>
          <w:color w:val="222222"/>
          <w:sz w:val="24"/>
          <w:szCs w:val="24"/>
        </w:rPr>
        <w:t xml:space="preserve"> часов общения, </w:t>
      </w:r>
      <w:r w:rsidR="00E47F0A">
        <w:rPr>
          <w:rFonts w:ascii="Times New Roman" w:eastAsia="Times New Roman" w:hAnsi="Times New Roman" w:cs="Times New Roman"/>
          <w:color w:val="222222"/>
          <w:sz w:val="24"/>
          <w:szCs w:val="24"/>
        </w:rPr>
        <w:t xml:space="preserve">которые для учащихся 5–9-х </w:t>
      </w:r>
      <w:proofErr w:type="gramStart"/>
      <w:r w:rsidR="00E47F0A">
        <w:rPr>
          <w:rFonts w:ascii="Times New Roman" w:eastAsia="Times New Roman" w:hAnsi="Times New Roman" w:cs="Times New Roman"/>
          <w:color w:val="222222"/>
          <w:sz w:val="24"/>
          <w:szCs w:val="24"/>
        </w:rPr>
        <w:t>классах</w:t>
      </w:r>
      <w:proofErr w:type="gramEnd"/>
      <w:r w:rsidRPr="002A6226">
        <w:rPr>
          <w:rFonts w:ascii="Times New Roman" w:eastAsia="Times New Roman" w:hAnsi="Times New Roman" w:cs="Times New Roman"/>
          <w:color w:val="222222"/>
          <w:sz w:val="24"/>
          <w:szCs w:val="24"/>
        </w:rPr>
        <w:t xml:space="preserve"> проводятся по плану один раз в месяц на параллель. Здесь обсуждаются насущные поведенческие, нравственные, социальные проблемы, касающиеся жизни школы, города, страны. Здесь школьники могут приобрести и новые социально значимые знания (о себе, об окружающих людях, об обществе, его проблемах и способах их решения) или развить в себе те или иные социально значимые отношения (такие как ценностное отношение к людям, уважительное отношение к чужому мнению, к разнообразию взглядов); </w:t>
      </w:r>
    </w:p>
    <w:p w:rsidR="00131C9B" w:rsidRPr="002A6226" w:rsidRDefault="00131C9B" w:rsidP="002A6226">
      <w:pPr>
        <w:numPr>
          <w:ilvl w:val="0"/>
          <w:numId w:val="20"/>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 xml:space="preserve">циклы </w:t>
      </w:r>
      <w:proofErr w:type="spellStart"/>
      <w:r w:rsidRPr="002A6226">
        <w:rPr>
          <w:rFonts w:ascii="Times New Roman" w:eastAsia="Times New Roman" w:hAnsi="Times New Roman" w:cs="Times New Roman"/>
          <w:b/>
          <w:bCs/>
          <w:color w:val="222222"/>
          <w:sz w:val="24"/>
          <w:szCs w:val="24"/>
        </w:rPr>
        <w:t>профориентационных</w:t>
      </w:r>
      <w:proofErr w:type="spellEnd"/>
      <w:r w:rsidRPr="002A6226">
        <w:rPr>
          <w:rFonts w:ascii="Times New Roman" w:eastAsia="Times New Roman" w:hAnsi="Times New Roman" w:cs="Times New Roman"/>
          <w:b/>
          <w:bCs/>
          <w:color w:val="222222"/>
          <w:sz w:val="24"/>
          <w:szCs w:val="24"/>
        </w:rPr>
        <w:t xml:space="preserve"> игр, </w:t>
      </w:r>
      <w:r w:rsidRPr="002A6226">
        <w:rPr>
          <w:rFonts w:ascii="Times New Roman" w:eastAsia="Times New Roman" w:hAnsi="Times New Roman" w:cs="Times New Roman"/>
          <w:color w:val="222222"/>
          <w:sz w:val="24"/>
          <w:szCs w:val="24"/>
        </w:rPr>
        <w:t>которые пров</w:t>
      </w:r>
      <w:r w:rsidR="00E47F0A">
        <w:rPr>
          <w:rFonts w:ascii="Times New Roman" w:eastAsia="Times New Roman" w:hAnsi="Times New Roman" w:cs="Times New Roman"/>
          <w:color w:val="222222"/>
          <w:sz w:val="24"/>
          <w:szCs w:val="24"/>
        </w:rPr>
        <w:t>одятся для учащихся с 5-го по 9</w:t>
      </w:r>
      <w:r w:rsidRPr="002A6226">
        <w:rPr>
          <w:rFonts w:ascii="Times New Roman" w:eastAsia="Times New Roman" w:hAnsi="Times New Roman" w:cs="Times New Roman"/>
          <w:color w:val="222222"/>
          <w:sz w:val="24"/>
          <w:szCs w:val="24"/>
        </w:rPr>
        <w:t xml:space="preserve">-й класс. Проводятся на классных часах. Создаются </w:t>
      </w:r>
      <w:proofErr w:type="spellStart"/>
      <w:r w:rsidRPr="002A6226">
        <w:rPr>
          <w:rFonts w:ascii="Times New Roman" w:eastAsia="Times New Roman" w:hAnsi="Times New Roman" w:cs="Times New Roman"/>
          <w:color w:val="222222"/>
          <w:sz w:val="24"/>
          <w:szCs w:val="24"/>
        </w:rPr>
        <w:t>профориентационно</w:t>
      </w:r>
      <w:proofErr w:type="spellEnd"/>
      <w:r w:rsidRPr="002A6226">
        <w:rPr>
          <w:rFonts w:ascii="Times New Roman" w:eastAsia="Times New Roman" w:hAnsi="Times New Roman" w:cs="Times New Roman"/>
          <w:color w:val="222222"/>
          <w:sz w:val="24"/>
          <w:szCs w:val="24"/>
        </w:rPr>
        <w:t xml:space="preserve"> значимые проблемные ситуации, формирующие готовность обучающегося к выбору, педагогический работник актуализирует его профессиональное самоопределение. Организаторами выступают классный руководитель и психолог. В процессе игр ученик получит представление о существующих профессиях, о новых профессиях и специальностях, которые будут во</w:t>
      </w:r>
      <w:r w:rsidR="0019253D">
        <w:rPr>
          <w:rFonts w:ascii="Times New Roman" w:eastAsia="Times New Roman" w:hAnsi="Times New Roman" w:cs="Times New Roman"/>
          <w:color w:val="222222"/>
          <w:sz w:val="24"/>
          <w:szCs w:val="24"/>
        </w:rPr>
        <w:t>стребованы на рынке труда в 2021</w:t>
      </w:r>
      <w:r w:rsidRPr="002A6226">
        <w:rPr>
          <w:rFonts w:ascii="Times New Roman" w:eastAsia="Times New Roman" w:hAnsi="Times New Roman" w:cs="Times New Roman"/>
          <w:color w:val="222222"/>
          <w:sz w:val="24"/>
          <w:szCs w:val="24"/>
        </w:rPr>
        <w:t xml:space="preserve"> году; о профессиональных качествах человека, о навыках XXI века; о значении труда в жизни человека. Научатся: пользоваться различными источниками информации для изучения мира профессий и труда; ориентироваться в мире профессий; получат возможность оценивать собственные возможности при выборе профессии;</w:t>
      </w:r>
    </w:p>
    <w:p w:rsidR="00131C9B" w:rsidRPr="002A6226" w:rsidRDefault="00131C9B" w:rsidP="002A6226">
      <w:pPr>
        <w:numPr>
          <w:ilvl w:val="0"/>
          <w:numId w:val="20"/>
        </w:numPr>
        <w:spacing w:after="0" w:line="240" w:lineRule="auto"/>
        <w:ind w:left="270"/>
        <w:jc w:val="both"/>
        <w:rPr>
          <w:rFonts w:ascii="Times New Roman" w:eastAsia="Times New Roman" w:hAnsi="Times New Roman" w:cs="Times New Roman"/>
          <w:color w:val="222222"/>
          <w:sz w:val="24"/>
          <w:szCs w:val="24"/>
        </w:rPr>
      </w:pPr>
      <w:proofErr w:type="spellStart"/>
      <w:r w:rsidRPr="002A6226">
        <w:rPr>
          <w:rFonts w:ascii="Times New Roman" w:eastAsia="Times New Roman" w:hAnsi="Times New Roman" w:cs="Times New Roman"/>
          <w:b/>
          <w:bCs/>
          <w:color w:val="222222"/>
          <w:sz w:val="24"/>
          <w:szCs w:val="24"/>
        </w:rPr>
        <w:t>профориентационные</w:t>
      </w:r>
      <w:proofErr w:type="spellEnd"/>
      <w:r w:rsidRPr="002A6226">
        <w:rPr>
          <w:rFonts w:ascii="Times New Roman" w:eastAsia="Times New Roman" w:hAnsi="Times New Roman" w:cs="Times New Roman"/>
          <w:b/>
          <w:bCs/>
          <w:color w:val="222222"/>
          <w:sz w:val="24"/>
          <w:szCs w:val="24"/>
        </w:rPr>
        <w:t> экскурсии, </w:t>
      </w:r>
      <w:r w:rsidRPr="002A6226">
        <w:rPr>
          <w:rFonts w:ascii="Times New Roman" w:eastAsia="Times New Roman" w:hAnsi="Times New Roman" w:cs="Times New Roman"/>
          <w:color w:val="222222"/>
          <w:sz w:val="24"/>
          <w:szCs w:val="24"/>
        </w:rPr>
        <w:t>список которых формируется на основе опроса обу</w:t>
      </w:r>
      <w:r w:rsidR="0019253D">
        <w:rPr>
          <w:rFonts w:ascii="Times New Roman" w:eastAsia="Times New Roman" w:hAnsi="Times New Roman" w:cs="Times New Roman"/>
          <w:color w:val="222222"/>
          <w:sz w:val="24"/>
          <w:szCs w:val="24"/>
        </w:rPr>
        <w:t>чающихся с 5-го по 9</w:t>
      </w:r>
      <w:r w:rsidRPr="002A6226">
        <w:rPr>
          <w:rFonts w:ascii="Times New Roman" w:eastAsia="Times New Roman" w:hAnsi="Times New Roman" w:cs="Times New Roman"/>
          <w:color w:val="222222"/>
          <w:sz w:val="24"/>
          <w:szCs w:val="24"/>
        </w:rPr>
        <w:t xml:space="preserve">-й класс. Экскурсии проводятся с мая по сентябрь. Перед экскурсией проводится подготовительная работа – учащиеся находят информацию о предприятии, формулируют вопросы, которые хотели бы уточнить непосредственно на предприятии. Возможна разработка </w:t>
      </w:r>
      <w:proofErr w:type="spellStart"/>
      <w:proofErr w:type="gramStart"/>
      <w:r w:rsidRPr="002A6226">
        <w:rPr>
          <w:rFonts w:ascii="Times New Roman" w:eastAsia="Times New Roman" w:hAnsi="Times New Roman" w:cs="Times New Roman"/>
          <w:color w:val="222222"/>
          <w:sz w:val="24"/>
          <w:szCs w:val="24"/>
        </w:rPr>
        <w:t>чек-листов</w:t>
      </w:r>
      <w:proofErr w:type="spellEnd"/>
      <w:proofErr w:type="gramEnd"/>
      <w:r w:rsidRPr="002A6226">
        <w:rPr>
          <w:rFonts w:ascii="Times New Roman" w:eastAsia="Times New Roman" w:hAnsi="Times New Roman" w:cs="Times New Roman"/>
          <w:color w:val="222222"/>
          <w:sz w:val="24"/>
          <w:szCs w:val="24"/>
        </w:rPr>
        <w:t xml:space="preserve">. После экскурсии проводится анализ. В результате посещения </w:t>
      </w:r>
      <w:proofErr w:type="spellStart"/>
      <w:r w:rsidRPr="002A6226">
        <w:rPr>
          <w:rFonts w:ascii="Times New Roman" w:eastAsia="Times New Roman" w:hAnsi="Times New Roman" w:cs="Times New Roman"/>
          <w:color w:val="222222"/>
          <w:sz w:val="24"/>
          <w:szCs w:val="24"/>
        </w:rPr>
        <w:t>профориентационных</w:t>
      </w:r>
      <w:proofErr w:type="spellEnd"/>
      <w:r w:rsidRPr="002A6226">
        <w:rPr>
          <w:rFonts w:ascii="Times New Roman" w:eastAsia="Times New Roman" w:hAnsi="Times New Roman" w:cs="Times New Roman"/>
          <w:color w:val="222222"/>
          <w:sz w:val="24"/>
          <w:szCs w:val="24"/>
        </w:rPr>
        <w:t xml:space="preserve"> экскурсий учащиеся овладевают начальными сведениями об особенностях различных профессий, их происхождении и назначении; получают представление о содержании труда в различных профессиональных областях, представление о требованиях к качествам работника, образовании, условиях работы. Повышение мотивации и информированности о выбранной профессии;</w:t>
      </w:r>
    </w:p>
    <w:p w:rsidR="00131C9B" w:rsidRPr="002A6226" w:rsidRDefault="00131C9B" w:rsidP="002A6226">
      <w:pPr>
        <w:numPr>
          <w:ilvl w:val="0"/>
          <w:numId w:val="20"/>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 xml:space="preserve">изучение </w:t>
      </w:r>
      <w:proofErr w:type="spellStart"/>
      <w:r w:rsidRPr="002A6226">
        <w:rPr>
          <w:rFonts w:ascii="Times New Roman" w:eastAsia="Times New Roman" w:hAnsi="Times New Roman" w:cs="Times New Roman"/>
          <w:b/>
          <w:bCs/>
          <w:color w:val="222222"/>
          <w:sz w:val="24"/>
          <w:szCs w:val="24"/>
        </w:rPr>
        <w:t>интернет-ресурсов</w:t>
      </w:r>
      <w:proofErr w:type="spellEnd"/>
      <w:r w:rsidRPr="002A6226">
        <w:rPr>
          <w:rFonts w:ascii="Times New Roman" w:eastAsia="Times New Roman" w:hAnsi="Times New Roman" w:cs="Times New Roman"/>
          <w:b/>
          <w:bCs/>
          <w:color w:val="222222"/>
          <w:sz w:val="24"/>
          <w:szCs w:val="24"/>
        </w:rPr>
        <w:t>, посвященных выбору профессий;</w:t>
      </w:r>
    </w:p>
    <w:p w:rsidR="00131C9B" w:rsidRPr="002A6226" w:rsidRDefault="00131C9B" w:rsidP="002A6226">
      <w:pPr>
        <w:numPr>
          <w:ilvl w:val="0"/>
          <w:numId w:val="20"/>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 xml:space="preserve">прохождение </w:t>
      </w:r>
      <w:proofErr w:type="spellStart"/>
      <w:r w:rsidRPr="002A6226">
        <w:rPr>
          <w:rFonts w:ascii="Times New Roman" w:eastAsia="Times New Roman" w:hAnsi="Times New Roman" w:cs="Times New Roman"/>
          <w:b/>
          <w:bCs/>
          <w:color w:val="222222"/>
          <w:sz w:val="24"/>
          <w:szCs w:val="24"/>
        </w:rPr>
        <w:t>профориентационного</w:t>
      </w:r>
      <w:proofErr w:type="spellEnd"/>
      <w:r w:rsidRPr="002A6226">
        <w:rPr>
          <w:rFonts w:ascii="Times New Roman" w:eastAsia="Times New Roman" w:hAnsi="Times New Roman" w:cs="Times New Roman"/>
          <w:b/>
          <w:bCs/>
          <w:color w:val="222222"/>
          <w:sz w:val="24"/>
          <w:szCs w:val="24"/>
        </w:rPr>
        <w:t xml:space="preserve"> </w:t>
      </w:r>
      <w:proofErr w:type="spellStart"/>
      <w:r w:rsidRPr="002A6226">
        <w:rPr>
          <w:rFonts w:ascii="Times New Roman" w:eastAsia="Times New Roman" w:hAnsi="Times New Roman" w:cs="Times New Roman"/>
          <w:b/>
          <w:bCs/>
          <w:color w:val="222222"/>
          <w:sz w:val="24"/>
          <w:szCs w:val="24"/>
        </w:rPr>
        <w:t>онлайн-тестирования</w:t>
      </w:r>
      <w:proofErr w:type="spellEnd"/>
      <w:r w:rsidRPr="002A6226">
        <w:rPr>
          <w:rFonts w:ascii="Times New Roman" w:eastAsia="Times New Roman" w:hAnsi="Times New Roman" w:cs="Times New Roman"/>
          <w:b/>
          <w:bCs/>
          <w:color w:val="222222"/>
          <w:sz w:val="24"/>
          <w:szCs w:val="24"/>
        </w:rPr>
        <w:t>;</w:t>
      </w:r>
      <w:r w:rsidRPr="002A6226">
        <w:rPr>
          <w:rFonts w:ascii="Times New Roman" w:eastAsia="Times New Roman" w:hAnsi="Times New Roman" w:cs="Times New Roman"/>
          <w:color w:val="222222"/>
          <w:sz w:val="24"/>
          <w:szCs w:val="24"/>
        </w:rPr>
        <w:t> </w:t>
      </w:r>
    </w:p>
    <w:p w:rsidR="00131C9B" w:rsidRPr="002A6226" w:rsidRDefault="00131C9B" w:rsidP="002A6226">
      <w:pPr>
        <w:numPr>
          <w:ilvl w:val="0"/>
          <w:numId w:val="20"/>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 xml:space="preserve">прохождение </w:t>
      </w:r>
      <w:proofErr w:type="spellStart"/>
      <w:r w:rsidRPr="002A6226">
        <w:rPr>
          <w:rFonts w:ascii="Times New Roman" w:eastAsia="Times New Roman" w:hAnsi="Times New Roman" w:cs="Times New Roman"/>
          <w:b/>
          <w:bCs/>
          <w:color w:val="222222"/>
          <w:sz w:val="24"/>
          <w:szCs w:val="24"/>
        </w:rPr>
        <w:t>онлайн-курсов</w:t>
      </w:r>
      <w:proofErr w:type="spellEnd"/>
      <w:r w:rsidRPr="002A6226">
        <w:rPr>
          <w:rFonts w:ascii="Times New Roman" w:eastAsia="Times New Roman" w:hAnsi="Times New Roman" w:cs="Times New Roman"/>
          <w:color w:val="222222"/>
          <w:sz w:val="24"/>
          <w:szCs w:val="24"/>
        </w:rPr>
        <w:t> по интересующим профессиям и направлениям образования;</w:t>
      </w:r>
    </w:p>
    <w:p w:rsidR="00131C9B" w:rsidRPr="002A6226" w:rsidRDefault="00131C9B" w:rsidP="002A6226">
      <w:pPr>
        <w:numPr>
          <w:ilvl w:val="0"/>
          <w:numId w:val="20"/>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 xml:space="preserve">участие в работе всероссийских </w:t>
      </w:r>
      <w:proofErr w:type="spellStart"/>
      <w:r w:rsidRPr="002A6226">
        <w:rPr>
          <w:rFonts w:ascii="Times New Roman" w:eastAsia="Times New Roman" w:hAnsi="Times New Roman" w:cs="Times New Roman"/>
          <w:b/>
          <w:bCs/>
          <w:color w:val="222222"/>
          <w:sz w:val="24"/>
          <w:szCs w:val="24"/>
        </w:rPr>
        <w:t>профориентационных</w:t>
      </w:r>
      <w:proofErr w:type="spellEnd"/>
      <w:r w:rsidRPr="002A6226">
        <w:rPr>
          <w:rFonts w:ascii="Times New Roman" w:eastAsia="Times New Roman" w:hAnsi="Times New Roman" w:cs="Times New Roman"/>
          <w:b/>
          <w:bCs/>
          <w:color w:val="222222"/>
          <w:sz w:val="24"/>
          <w:szCs w:val="24"/>
        </w:rPr>
        <w:t xml:space="preserve"> проектов, созданных в сети Интернет:</w:t>
      </w:r>
      <w:r w:rsidRPr="002A6226">
        <w:rPr>
          <w:rFonts w:ascii="Times New Roman" w:eastAsia="Times New Roman" w:hAnsi="Times New Roman" w:cs="Times New Roman"/>
          <w:color w:val="222222"/>
          <w:sz w:val="24"/>
          <w:szCs w:val="24"/>
        </w:rPr>
        <w:t> просмотр лекций, решение учебно-тренировочных задач, участие в мастер-классах, посещение открытых уроков.</w:t>
      </w:r>
    </w:p>
    <w:p w:rsidR="00131C9B" w:rsidRPr="00C52F0B" w:rsidRDefault="00131C9B" w:rsidP="00C52F0B">
      <w:pPr>
        <w:rPr>
          <w:rFonts w:ascii="Times New Roman" w:hAnsi="Times New Roman" w:cs="Times New Roman"/>
          <w:sz w:val="24"/>
          <w:szCs w:val="24"/>
        </w:rPr>
      </w:pPr>
      <w:r w:rsidRPr="00C52F0B">
        <w:rPr>
          <w:rFonts w:ascii="Times New Roman" w:hAnsi="Times New Roman" w:cs="Times New Roman"/>
          <w:sz w:val="24"/>
          <w:szCs w:val="24"/>
        </w:rPr>
        <w:t xml:space="preserve">Клуб интересных встреч. Традиционные собрания для учащихся разных возрастов с приглашением гостей – известных личностей, представителей разных профессий, специалистов в различных областях, достигших успеха. Встречи проходят в разном формате – «Круглый стол», «100 вопросов к взрослому», «10 глупых вопросов» и др. Учащиеся заранее знакомятся с информацией о госте, формулируют вопросы, демонстрируя освоенность социальных норм, правил поведения, ролей и форм социальной жизни в группах и сообществах. Такие встречи мотивируют учащихся к саморазвитию и самообразованию на основе мотивации к обучению и познанию; помогают проявить готовность и способность к осознанному выбору и построению дальнейшей индивидуальной траектории образования на базе ориентировки в мире </w:t>
      </w:r>
      <w:r w:rsidRPr="00C52F0B">
        <w:rPr>
          <w:rFonts w:ascii="Times New Roman" w:hAnsi="Times New Roman" w:cs="Times New Roman"/>
          <w:sz w:val="24"/>
          <w:szCs w:val="24"/>
        </w:rPr>
        <w:lastRenderedPageBreak/>
        <w:t>профессий и профессиональных предпочтений с учетом устойчивых познавательных интересов.</w:t>
      </w:r>
    </w:p>
    <w:p w:rsidR="00131C9B" w:rsidRPr="00C52F0B" w:rsidRDefault="00131C9B" w:rsidP="00C52F0B">
      <w:pPr>
        <w:rPr>
          <w:rFonts w:ascii="Times New Roman" w:hAnsi="Times New Roman" w:cs="Times New Roman"/>
          <w:sz w:val="24"/>
          <w:szCs w:val="24"/>
        </w:rPr>
      </w:pPr>
      <w:r w:rsidRPr="00C52F0B">
        <w:rPr>
          <w:rFonts w:ascii="Times New Roman" w:hAnsi="Times New Roman" w:cs="Times New Roman"/>
          <w:sz w:val="24"/>
          <w:szCs w:val="24"/>
        </w:rPr>
        <w:t xml:space="preserve">Консультации с психологом или приглашенным специалистом  проходят по заявке родителей или учащихся, в присутствии или без присутствия родителей по индивидуальной договоренности. Встречи могут быть однократные и многократные. Возможно проведение индивидуальных тестов с согласия родителей или помощь в анализе уже проведенного тестирования. В процессе бесед </w:t>
      </w:r>
      <w:proofErr w:type="gramStart"/>
      <w:r w:rsidRPr="00C52F0B">
        <w:rPr>
          <w:rFonts w:ascii="Times New Roman" w:hAnsi="Times New Roman" w:cs="Times New Roman"/>
          <w:sz w:val="24"/>
          <w:szCs w:val="24"/>
        </w:rPr>
        <w:t>обучающийся</w:t>
      </w:r>
      <w:proofErr w:type="gramEnd"/>
      <w:r w:rsidRPr="00C52F0B">
        <w:rPr>
          <w:rFonts w:ascii="Times New Roman" w:hAnsi="Times New Roman" w:cs="Times New Roman"/>
          <w:sz w:val="24"/>
          <w:szCs w:val="24"/>
        </w:rPr>
        <w:t xml:space="preserve"> пробует выявлять свои сильные стороны, определять пути развития, планировать и корректировать свою индивидуальную образовательную траекторию.</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Модуль «</w:t>
      </w:r>
      <w:proofErr w:type="gramStart"/>
      <w:r w:rsidRPr="002A6226">
        <w:rPr>
          <w:rFonts w:ascii="Times New Roman" w:eastAsia="Times New Roman" w:hAnsi="Times New Roman" w:cs="Times New Roman"/>
          <w:b/>
          <w:bCs/>
          <w:color w:val="222222"/>
          <w:sz w:val="24"/>
          <w:szCs w:val="24"/>
        </w:rPr>
        <w:t>Школьные</w:t>
      </w:r>
      <w:proofErr w:type="gramEnd"/>
      <w:r w:rsidRPr="002A6226">
        <w:rPr>
          <w:rFonts w:ascii="Times New Roman" w:eastAsia="Times New Roman" w:hAnsi="Times New Roman" w:cs="Times New Roman"/>
          <w:b/>
          <w:bCs/>
          <w:color w:val="222222"/>
          <w:sz w:val="24"/>
          <w:szCs w:val="24"/>
        </w:rPr>
        <w:t xml:space="preserve"> </w:t>
      </w:r>
      <w:proofErr w:type="spellStart"/>
      <w:r w:rsidRPr="002A6226">
        <w:rPr>
          <w:rFonts w:ascii="Times New Roman" w:eastAsia="Times New Roman" w:hAnsi="Times New Roman" w:cs="Times New Roman"/>
          <w:b/>
          <w:bCs/>
          <w:color w:val="222222"/>
          <w:sz w:val="24"/>
          <w:szCs w:val="24"/>
        </w:rPr>
        <w:t>медиа</w:t>
      </w:r>
      <w:proofErr w:type="spellEnd"/>
      <w:r w:rsidRPr="002A6226">
        <w:rPr>
          <w:rFonts w:ascii="Times New Roman" w:eastAsia="Times New Roman" w:hAnsi="Times New Roman" w:cs="Times New Roman"/>
          <w:b/>
          <w:bCs/>
          <w:color w:val="222222"/>
          <w:sz w:val="24"/>
          <w:szCs w:val="24"/>
        </w:rPr>
        <w:t>»</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Цель школьных </w:t>
      </w:r>
      <w:proofErr w:type="spellStart"/>
      <w:r w:rsidRPr="002A6226">
        <w:rPr>
          <w:rFonts w:ascii="Times New Roman" w:eastAsia="Times New Roman" w:hAnsi="Times New Roman" w:cs="Times New Roman"/>
          <w:color w:val="222222"/>
          <w:sz w:val="24"/>
          <w:szCs w:val="24"/>
        </w:rPr>
        <w:t>медиа</w:t>
      </w:r>
      <w:proofErr w:type="spellEnd"/>
      <w:r w:rsidRPr="002A6226">
        <w:rPr>
          <w:rFonts w:ascii="Times New Roman" w:eastAsia="Times New Roman" w:hAnsi="Times New Roman" w:cs="Times New Roman"/>
          <w:color w:val="222222"/>
          <w:sz w:val="24"/>
          <w:szCs w:val="24"/>
        </w:rPr>
        <w:t xml:space="preserve"> (совместно создаваемых обучающимися и педагогическими работниками средств распространения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Через различные виды совместной деятельности у обучающихся вырабатываются необходимые навыки социального взаимодействия, умение подчиняться коллективной дисциплине, отстаивать свои права, нести ответственность за порученное дело, соотносить личные интересы с общественными, понимать значение избирательных процедур, анализировать предвыборные программы кандидатов.</w:t>
      </w:r>
      <w:proofErr w:type="gramEnd"/>
      <w:r w:rsidRPr="002A6226">
        <w:rPr>
          <w:rFonts w:ascii="Times New Roman" w:eastAsia="Times New Roman" w:hAnsi="Times New Roman" w:cs="Times New Roman"/>
          <w:color w:val="222222"/>
          <w:sz w:val="24"/>
          <w:szCs w:val="24"/>
        </w:rPr>
        <w:t xml:space="preserve"> В деятельности учащиеся получают возможность проявить организаторские способности, навыки планирования, анализа, формируются навыки общения и сотрудничества. Развивается творческое и критическое мышление. Развиваются навыки краткосрочного и долгосрочного планирования.</w:t>
      </w:r>
    </w:p>
    <w:p w:rsidR="00131C9B" w:rsidRPr="00C52F0B" w:rsidRDefault="00131C9B" w:rsidP="00C52F0B">
      <w:pPr>
        <w:rPr>
          <w:rFonts w:ascii="Times New Roman" w:hAnsi="Times New Roman" w:cs="Times New Roman"/>
          <w:sz w:val="24"/>
          <w:szCs w:val="24"/>
        </w:rPr>
      </w:pPr>
      <w:r w:rsidRPr="00C52F0B">
        <w:rPr>
          <w:rFonts w:ascii="Times New Roman" w:hAnsi="Times New Roman" w:cs="Times New Roman"/>
          <w:sz w:val="24"/>
          <w:szCs w:val="24"/>
        </w:rPr>
        <w:t>Пресс-центр – разновозрастная группа актива, работающая на освещение и рекламу школьных мероприятий. Представители пресс-центра пишут заметки, делают репортажи, берут интервью. Публикуются их статьи в социальных сетях, н</w:t>
      </w:r>
      <w:r w:rsidR="0019253D" w:rsidRPr="00C52F0B">
        <w:rPr>
          <w:rFonts w:ascii="Times New Roman" w:hAnsi="Times New Roman" w:cs="Times New Roman"/>
          <w:sz w:val="24"/>
          <w:szCs w:val="24"/>
        </w:rPr>
        <w:t xml:space="preserve">а </w:t>
      </w:r>
      <w:proofErr w:type="spellStart"/>
      <w:r w:rsidR="0019253D" w:rsidRPr="00C52F0B">
        <w:rPr>
          <w:rFonts w:ascii="Times New Roman" w:hAnsi="Times New Roman" w:cs="Times New Roman"/>
          <w:sz w:val="24"/>
          <w:szCs w:val="24"/>
        </w:rPr>
        <w:t>сайтах</w:t>
      </w:r>
      <w:proofErr w:type="gramStart"/>
      <w:r w:rsidRPr="00C52F0B">
        <w:rPr>
          <w:rFonts w:ascii="Times New Roman" w:hAnsi="Times New Roman" w:cs="Times New Roman"/>
          <w:sz w:val="24"/>
          <w:szCs w:val="24"/>
        </w:rPr>
        <w:t>.Ф</w:t>
      </w:r>
      <w:proofErr w:type="gramEnd"/>
      <w:r w:rsidRPr="00C52F0B">
        <w:rPr>
          <w:rFonts w:ascii="Times New Roman" w:hAnsi="Times New Roman" w:cs="Times New Roman"/>
          <w:sz w:val="24"/>
          <w:szCs w:val="24"/>
        </w:rPr>
        <w:t>ормируются</w:t>
      </w:r>
      <w:proofErr w:type="spellEnd"/>
      <w:r w:rsidRPr="00C52F0B">
        <w:rPr>
          <w:rFonts w:ascii="Times New Roman" w:hAnsi="Times New Roman" w:cs="Times New Roman"/>
          <w:sz w:val="24"/>
          <w:szCs w:val="24"/>
        </w:rPr>
        <w:t xml:space="preserve"> коммуникационные навыки, в том числе навыки письменной коммуникации.</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Модуль «Организация предметно-эстетической среды»</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Окружающая обучающегося предметно-эстетическая среда школы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школы.</w:t>
      </w:r>
      <w:proofErr w:type="gramEnd"/>
      <w:r w:rsidRPr="002A6226">
        <w:rPr>
          <w:rFonts w:ascii="Times New Roman" w:eastAsia="Times New Roman" w:hAnsi="Times New Roman" w:cs="Times New Roman"/>
          <w:color w:val="222222"/>
          <w:sz w:val="24"/>
          <w:szCs w:val="24"/>
        </w:rPr>
        <w:t xml:space="preserve"> Воспитывающее влияние на </w:t>
      </w:r>
      <w:proofErr w:type="gramStart"/>
      <w:r w:rsidRPr="002A6226">
        <w:rPr>
          <w:rFonts w:ascii="Times New Roman" w:eastAsia="Times New Roman" w:hAnsi="Times New Roman" w:cs="Times New Roman"/>
          <w:color w:val="222222"/>
          <w:sz w:val="24"/>
          <w:szCs w:val="24"/>
        </w:rPr>
        <w:t>обучающегося</w:t>
      </w:r>
      <w:proofErr w:type="gramEnd"/>
      <w:r w:rsidRPr="002A6226">
        <w:rPr>
          <w:rFonts w:ascii="Times New Roman" w:eastAsia="Times New Roman" w:hAnsi="Times New Roman" w:cs="Times New Roman"/>
          <w:color w:val="222222"/>
          <w:sz w:val="24"/>
          <w:szCs w:val="24"/>
        </w:rPr>
        <w:t xml:space="preserve"> осуществляется через такие формы работы с предметно-эстетической средой школы, как:</w:t>
      </w:r>
    </w:p>
    <w:p w:rsidR="00131C9B" w:rsidRPr="00C52F0B" w:rsidRDefault="00E47F0A" w:rsidP="00C52F0B">
      <w:pPr>
        <w:rPr>
          <w:rFonts w:ascii="Times New Roman" w:hAnsi="Times New Roman" w:cs="Times New Roman"/>
          <w:sz w:val="24"/>
          <w:szCs w:val="24"/>
        </w:rPr>
      </w:pPr>
      <w:r>
        <w:rPr>
          <w:rFonts w:ascii="Times New Roman" w:hAnsi="Times New Roman" w:cs="Times New Roman"/>
          <w:sz w:val="24"/>
          <w:szCs w:val="24"/>
        </w:rPr>
        <w:t>Книжный стенд</w:t>
      </w:r>
      <w:proofErr w:type="gramStart"/>
      <w:r>
        <w:rPr>
          <w:rFonts w:ascii="Times New Roman" w:hAnsi="Times New Roman" w:cs="Times New Roman"/>
          <w:sz w:val="24"/>
          <w:szCs w:val="24"/>
        </w:rPr>
        <w:t> </w:t>
      </w:r>
      <w:r w:rsidR="00131C9B" w:rsidRPr="00C52F0B">
        <w:rPr>
          <w:rFonts w:ascii="Times New Roman" w:hAnsi="Times New Roman" w:cs="Times New Roman"/>
          <w:sz w:val="24"/>
          <w:szCs w:val="24"/>
        </w:rPr>
        <w:t>.</w:t>
      </w:r>
      <w:proofErr w:type="gramEnd"/>
      <w:r w:rsidR="00131C9B" w:rsidRPr="00C52F0B">
        <w:rPr>
          <w:rFonts w:ascii="Times New Roman" w:hAnsi="Times New Roman" w:cs="Times New Roman"/>
          <w:sz w:val="24"/>
          <w:szCs w:val="24"/>
        </w:rPr>
        <w:t xml:space="preserve"> Каждый представитель ученического и педагогического сообщества может стать школьным </w:t>
      </w:r>
      <w:proofErr w:type="spellStart"/>
      <w:r w:rsidR="00131C9B" w:rsidRPr="00C52F0B">
        <w:rPr>
          <w:rFonts w:ascii="Times New Roman" w:hAnsi="Times New Roman" w:cs="Times New Roman"/>
          <w:sz w:val="24"/>
          <w:szCs w:val="24"/>
        </w:rPr>
        <w:t>буккроссером</w:t>
      </w:r>
      <w:proofErr w:type="spellEnd"/>
      <w:r w:rsidR="00131C9B" w:rsidRPr="00C52F0B">
        <w:rPr>
          <w:rFonts w:ascii="Times New Roman" w:hAnsi="Times New Roman" w:cs="Times New Roman"/>
          <w:sz w:val="24"/>
          <w:szCs w:val="24"/>
        </w:rPr>
        <w:t>, принеся любимую, уже прочитанную книгу в школу и оставив ее на полках шкафов в рекреации русского языка</w:t>
      </w:r>
      <w:r w:rsidR="00C52F0B">
        <w:rPr>
          <w:rFonts w:ascii="Times New Roman" w:hAnsi="Times New Roman" w:cs="Times New Roman"/>
          <w:sz w:val="24"/>
          <w:szCs w:val="24"/>
        </w:rPr>
        <w:t xml:space="preserve"> и литературы (для учащихся 5–9</w:t>
      </w:r>
      <w:r w:rsidR="00131C9B" w:rsidRPr="00C52F0B">
        <w:rPr>
          <w:rFonts w:ascii="Times New Roman" w:hAnsi="Times New Roman" w:cs="Times New Roman"/>
          <w:sz w:val="24"/>
          <w:szCs w:val="24"/>
        </w:rPr>
        <w:t xml:space="preserve">-х классов) и в рекреациях начальной школы (для 1–4-х классов). В результате участия детей в книгообмене происходит овладение необходимыми навыками самообслуживания, социально приемлемого поведения. Участие ребенка в таком проекте позволит ему приобрести навыки бережного отношения к книге, поможет приобрести вкус к чтению, научит возвращать чужие вещи и делиться </w:t>
      </w:r>
      <w:proofErr w:type="gramStart"/>
      <w:r w:rsidR="00131C9B" w:rsidRPr="00C52F0B">
        <w:rPr>
          <w:rFonts w:ascii="Times New Roman" w:hAnsi="Times New Roman" w:cs="Times New Roman"/>
          <w:sz w:val="24"/>
          <w:szCs w:val="24"/>
        </w:rPr>
        <w:t>своими</w:t>
      </w:r>
      <w:proofErr w:type="gramEnd"/>
      <w:r w:rsidR="00131C9B" w:rsidRPr="00C52F0B">
        <w:rPr>
          <w:rFonts w:ascii="Times New Roman" w:hAnsi="Times New Roman" w:cs="Times New Roman"/>
          <w:sz w:val="24"/>
          <w:szCs w:val="24"/>
        </w:rPr>
        <w:t xml:space="preserve"> собственными.</w:t>
      </w:r>
    </w:p>
    <w:p w:rsidR="00131C9B" w:rsidRPr="00C52F0B" w:rsidRDefault="00131C9B" w:rsidP="00C52F0B">
      <w:pPr>
        <w:rPr>
          <w:rFonts w:ascii="Times New Roman" w:hAnsi="Times New Roman" w:cs="Times New Roman"/>
          <w:sz w:val="24"/>
          <w:szCs w:val="24"/>
        </w:rPr>
      </w:pPr>
      <w:r w:rsidRPr="00C52F0B">
        <w:rPr>
          <w:rFonts w:ascii="Times New Roman" w:hAnsi="Times New Roman" w:cs="Times New Roman"/>
          <w:sz w:val="24"/>
          <w:szCs w:val="24"/>
        </w:rPr>
        <w:t xml:space="preserve">Дизайн-бюро. Разновозрастная группа школьного актива. Участвует в планировании и организации оформления школьных мероприятий (в соответствии с планом и по заявке начальной школы) – изготовление афиш, декораций, реклам. </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lastRenderedPageBreak/>
        <w:t>Модуль «Работа с родителями»</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Работа с родителями или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обучающихся осуществляется в рамках следующих видов и форм деятельности.</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На групповом уровне:</w:t>
      </w:r>
    </w:p>
    <w:p w:rsidR="00131C9B" w:rsidRPr="000C5982" w:rsidRDefault="00131C9B" w:rsidP="000C5982">
      <w:pPr>
        <w:rPr>
          <w:rFonts w:ascii="Times New Roman" w:hAnsi="Times New Roman" w:cs="Times New Roman"/>
          <w:sz w:val="24"/>
          <w:szCs w:val="24"/>
        </w:rPr>
      </w:pPr>
      <w:r w:rsidRPr="000C5982">
        <w:rPr>
          <w:rFonts w:ascii="Times New Roman" w:hAnsi="Times New Roman" w:cs="Times New Roman"/>
          <w:sz w:val="24"/>
          <w:szCs w:val="24"/>
        </w:rPr>
        <w:t xml:space="preserve">Совет родителей. Состоит из представителей классов </w:t>
      </w:r>
      <w:r w:rsidR="001D373D" w:rsidRPr="000C5982">
        <w:rPr>
          <w:rFonts w:ascii="Times New Roman" w:hAnsi="Times New Roman" w:cs="Times New Roman"/>
          <w:sz w:val="24"/>
          <w:szCs w:val="24"/>
        </w:rPr>
        <w:t>с 1-го по 9</w:t>
      </w:r>
      <w:r w:rsidRPr="000C5982">
        <w:rPr>
          <w:rFonts w:ascii="Times New Roman" w:hAnsi="Times New Roman" w:cs="Times New Roman"/>
          <w:sz w:val="24"/>
          <w:szCs w:val="24"/>
        </w:rPr>
        <w:t xml:space="preserve">-й. Собирается один раз в триместр или по необходимости. В каждую повестку вносятся вопросы, касающиеся воспитания. Родители могут </w:t>
      </w:r>
      <w:proofErr w:type="gramStart"/>
      <w:r w:rsidRPr="000C5982">
        <w:rPr>
          <w:rFonts w:ascii="Times New Roman" w:hAnsi="Times New Roman" w:cs="Times New Roman"/>
          <w:sz w:val="24"/>
          <w:szCs w:val="24"/>
        </w:rPr>
        <w:t>высказать свое отношение</w:t>
      </w:r>
      <w:proofErr w:type="gramEnd"/>
      <w:r w:rsidRPr="000C5982">
        <w:rPr>
          <w:rFonts w:ascii="Times New Roman" w:hAnsi="Times New Roman" w:cs="Times New Roman"/>
          <w:sz w:val="24"/>
          <w:szCs w:val="24"/>
        </w:rPr>
        <w:t xml:space="preserve"> к проводимой в школе работе, и при необходимости администрация может скорректировать ее или убедить родителей в своей позиции. Поскольку совет – представительский орган, важно, чтобы его члены добросовестно доносили информацию до родительских комитетов классов.</w:t>
      </w:r>
    </w:p>
    <w:p w:rsidR="00131C9B" w:rsidRPr="000C5982" w:rsidRDefault="00131C9B" w:rsidP="000C5982">
      <w:pPr>
        <w:rPr>
          <w:rFonts w:ascii="Times New Roman" w:hAnsi="Times New Roman" w:cs="Times New Roman"/>
          <w:sz w:val="24"/>
          <w:szCs w:val="24"/>
        </w:rPr>
      </w:pPr>
      <w:r w:rsidRPr="000C5982">
        <w:rPr>
          <w:rFonts w:ascii="Times New Roman" w:hAnsi="Times New Roman" w:cs="Times New Roman"/>
          <w:sz w:val="24"/>
          <w:szCs w:val="24"/>
        </w:rPr>
        <w:t>Ярмарки дополнительного образования и внеурочной деятельности. Общешкольное мероприятие проводится в начале учебного года с целью помочь ребенку и родителям определиться с правильным выбором курсов, сориентироваться в их многообразии, составить индивидуальную образовательную траекторию.</w:t>
      </w:r>
    </w:p>
    <w:p w:rsidR="00131C9B" w:rsidRPr="000C5982" w:rsidRDefault="00131C9B" w:rsidP="000C5982">
      <w:pPr>
        <w:rPr>
          <w:rFonts w:ascii="Times New Roman" w:hAnsi="Times New Roman" w:cs="Times New Roman"/>
          <w:sz w:val="24"/>
          <w:szCs w:val="24"/>
        </w:rPr>
      </w:pPr>
      <w:r w:rsidRPr="000C5982">
        <w:rPr>
          <w:rFonts w:ascii="Times New Roman" w:hAnsi="Times New Roman" w:cs="Times New Roman"/>
          <w:sz w:val="24"/>
          <w:szCs w:val="24"/>
        </w:rPr>
        <w:t>День открытых дверей. Традиционное общешкольное дело, проводится один раз в год в субботу для родителей и гостей школы. Это праздник внеурочной деятельности, дополнительного образования, соревнований, конкурсов, олимпиад. Детские сообщества вместе с учителями готовят интересные занятия – планируют, ищут информацию, систематизируют, выбирают лучшее, организуют пространство. Учащиеся приобретают опыт совместной социально значимой деятельности.</w:t>
      </w:r>
    </w:p>
    <w:p w:rsidR="00131C9B" w:rsidRPr="000C5982" w:rsidRDefault="00131C9B" w:rsidP="000C5982">
      <w:pPr>
        <w:rPr>
          <w:rFonts w:ascii="Times New Roman" w:hAnsi="Times New Roman" w:cs="Times New Roman"/>
          <w:sz w:val="24"/>
          <w:szCs w:val="24"/>
        </w:rPr>
      </w:pPr>
      <w:r w:rsidRPr="000C5982">
        <w:rPr>
          <w:rFonts w:ascii="Times New Roman" w:hAnsi="Times New Roman" w:cs="Times New Roman"/>
          <w:sz w:val="24"/>
          <w:szCs w:val="24"/>
        </w:rPr>
        <w:t xml:space="preserve">Общешкольные родительские собрания. Организованное обсуждение наиболее острых проблем обучения и </w:t>
      </w:r>
      <w:proofErr w:type="gramStart"/>
      <w:r w:rsidRPr="000C5982">
        <w:rPr>
          <w:rFonts w:ascii="Times New Roman" w:hAnsi="Times New Roman" w:cs="Times New Roman"/>
          <w:sz w:val="24"/>
          <w:szCs w:val="24"/>
        </w:rPr>
        <w:t>воспитания</w:t>
      </w:r>
      <w:proofErr w:type="gramEnd"/>
      <w:r w:rsidRPr="000C5982">
        <w:rPr>
          <w:rFonts w:ascii="Times New Roman" w:hAnsi="Times New Roman" w:cs="Times New Roman"/>
          <w:sz w:val="24"/>
          <w:szCs w:val="24"/>
        </w:rPr>
        <w:t xml:space="preserve"> обучающихся школы совместно с педагогами.</w:t>
      </w:r>
    </w:p>
    <w:p w:rsidR="00131C9B" w:rsidRPr="000C5982" w:rsidRDefault="00131C9B" w:rsidP="000C5982">
      <w:pPr>
        <w:rPr>
          <w:rFonts w:ascii="Times New Roman" w:hAnsi="Times New Roman" w:cs="Times New Roman"/>
          <w:sz w:val="24"/>
          <w:szCs w:val="24"/>
        </w:rPr>
      </w:pPr>
      <w:r w:rsidRPr="000C5982">
        <w:rPr>
          <w:rFonts w:ascii="Times New Roman" w:hAnsi="Times New Roman" w:cs="Times New Roman"/>
          <w:sz w:val="24"/>
          <w:szCs w:val="24"/>
        </w:rPr>
        <w:t>На индивидуальном уровне:</w:t>
      </w:r>
    </w:p>
    <w:p w:rsidR="00131C9B" w:rsidRPr="000C5982" w:rsidRDefault="00131C9B" w:rsidP="000C5982">
      <w:pPr>
        <w:rPr>
          <w:rFonts w:ascii="Times New Roman" w:hAnsi="Times New Roman" w:cs="Times New Roman"/>
          <w:sz w:val="24"/>
          <w:szCs w:val="24"/>
        </w:rPr>
      </w:pPr>
      <w:r w:rsidRPr="000C5982">
        <w:rPr>
          <w:rFonts w:ascii="Times New Roman" w:hAnsi="Times New Roman" w:cs="Times New Roman"/>
          <w:sz w:val="24"/>
          <w:szCs w:val="24"/>
        </w:rPr>
        <w:t xml:space="preserve">Работа с родителями на индивидуальном уровне проводится как по инициативе педагогов и администрации школы, так и по запросу родителей для решения острых конфликтных ситуаций. Также родителей привлекают для участия  в педагогических консилиумах, собираемых в случае возникновения острых проблем, связанных с обучением и воспитанием конкретного обучающегося. Поощряется помощь со стороны родителей в подготовке и проведении общешкольных и </w:t>
      </w:r>
      <w:proofErr w:type="spellStart"/>
      <w:r w:rsidRPr="000C5982">
        <w:rPr>
          <w:rFonts w:ascii="Times New Roman" w:hAnsi="Times New Roman" w:cs="Times New Roman"/>
          <w:sz w:val="24"/>
          <w:szCs w:val="24"/>
        </w:rPr>
        <w:t>внутриклассных</w:t>
      </w:r>
      <w:proofErr w:type="spellEnd"/>
      <w:r w:rsidRPr="000C5982">
        <w:rPr>
          <w:rFonts w:ascii="Times New Roman" w:hAnsi="Times New Roman" w:cs="Times New Roman"/>
          <w:sz w:val="24"/>
          <w:szCs w:val="24"/>
        </w:rPr>
        <w:t xml:space="preserve"> мероприятий воспитательной направленности. </w:t>
      </w:r>
    </w:p>
    <w:p w:rsidR="00131C9B" w:rsidRPr="000C5982" w:rsidRDefault="00131C9B" w:rsidP="000C5982">
      <w:pPr>
        <w:rPr>
          <w:rFonts w:ascii="Times New Roman" w:hAnsi="Times New Roman" w:cs="Times New Roman"/>
          <w:sz w:val="24"/>
          <w:szCs w:val="24"/>
        </w:rPr>
      </w:pPr>
      <w:r w:rsidRPr="000C5982">
        <w:rPr>
          <w:rFonts w:ascii="Times New Roman" w:hAnsi="Times New Roman" w:cs="Times New Roman"/>
          <w:sz w:val="24"/>
          <w:szCs w:val="24"/>
        </w:rPr>
        <w:t>Клуб инте</w:t>
      </w:r>
      <w:r w:rsidR="001D373D" w:rsidRPr="000C5982">
        <w:rPr>
          <w:rFonts w:ascii="Times New Roman" w:hAnsi="Times New Roman" w:cs="Times New Roman"/>
          <w:sz w:val="24"/>
          <w:szCs w:val="24"/>
        </w:rPr>
        <w:t xml:space="preserve">ресных встреч, </w:t>
      </w:r>
      <w:r w:rsidRPr="000C5982">
        <w:rPr>
          <w:rFonts w:ascii="Times New Roman" w:hAnsi="Times New Roman" w:cs="Times New Roman"/>
          <w:sz w:val="24"/>
          <w:szCs w:val="24"/>
        </w:rPr>
        <w:t xml:space="preserve"> Персональные выставки талантов родителей, «Мамины гостиные», семейные мастер-классы</w:t>
      </w:r>
      <w:proofErr w:type="gramStart"/>
      <w:r w:rsidRPr="000C5982">
        <w:rPr>
          <w:rFonts w:ascii="Times New Roman" w:hAnsi="Times New Roman" w:cs="Times New Roman"/>
          <w:sz w:val="24"/>
          <w:szCs w:val="24"/>
        </w:rPr>
        <w:t xml:space="preserve"> ,</w:t>
      </w:r>
      <w:proofErr w:type="gramEnd"/>
      <w:r w:rsidRPr="000C5982">
        <w:rPr>
          <w:rFonts w:ascii="Times New Roman" w:hAnsi="Times New Roman" w:cs="Times New Roman"/>
          <w:sz w:val="24"/>
          <w:szCs w:val="24"/>
        </w:rPr>
        <w:t xml:space="preserve"> футбольный матч «Родители–ученики» на благотворительной ярмарке, «Мама, папа, я – спортивная семья» – мероприятия, которые проводятся с участием родителей, для родителей, силами родителей. Родители участвуют в планировании экскурсий, организации классных праздников, многодневных образовательных поездок. Выступают в роли спикеров на классных часах о профессиях, участвуют в командах спортивных соревнований, предоставляют свои работы для персональных выставок, принимают участие в мастер-классах по художественному творчеству, используют свои социальные контакты для организации и приглашения гостей в Клуб интересных встреч. </w:t>
      </w:r>
    </w:p>
    <w:p w:rsidR="004131F4" w:rsidRPr="002A6226" w:rsidRDefault="004131F4" w:rsidP="002A6226">
      <w:pPr>
        <w:spacing w:after="0" w:line="240" w:lineRule="auto"/>
        <w:jc w:val="both"/>
        <w:rPr>
          <w:rFonts w:ascii="Times New Roman" w:eastAsia="Times New Roman" w:hAnsi="Times New Roman" w:cs="Times New Roman"/>
          <w:color w:val="222222"/>
          <w:sz w:val="24"/>
          <w:szCs w:val="24"/>
        </w:rPr>
      </w:pPr>
    </w:p>
    <w:p w:rsidR="00131C9B" w:rsidRPr="000C5982" w:rsidRDefault="00131C9B" w:rsidP="000C5982">
      <w:pPr>
        <w:jc w:val="center"/>
        <w:rPr>
          <w:rFonts w:ascii="Times New Roman" w:hAnsi="Times New Roman" w:cs="Times New Roman"/>
          <w:sz w:val="24"/>
          <w:szCs w:val="24"/>
        </w:rPr>
      </w:pPr>
      <w:r w:rsidRPr="000C5982">
        <w:rPr>
          <w:rFonts w:ascii="Times New Roman" w:eastAsia="Times New Roman" w:hAnsi="Times New Roman" w:cs="Times New Roman"/>
        </w:rPr>
        <w:t>ОСНОВНЫЕ НАПРАВЛЕНИЯ СА</w:t>
      </w:r>
      <w:r w:rsidR="004131F4" w:rsidRPr="000C5982">
        <w:rPr>
          <w:rFonts w:ascii="Times New Roman" w:eastAsia="Times New Roman" w:hAnsi="Times New Roman" w:cs="Times New Roman"/>
        </w:rPr>
        <w:t xml:space="preserve">МОАНАЛИЗА ВОСПИТАТЕЛЬНОЙ РАБОТЫ </w:t>
      </w:r>
      <w:r w:rsidRPr="000C5982">
        <w:rPr>
          <w:rFonts w:ascii="Times New Roman" w:hAnsi="Times New Roman" w:cs="Times New Roman"/>
          <w:sz w:val="24"/>
          <w:szCs w:val="24"/>
        </w:rPr>
        <w:t>В </w:t>
      </w:r>
      <w:r w:rsidR="001D373D" w:rsidRPr="000C5982">
        <w:rPr>
          <w:rFonts w:ascii="Times New Roman" w:hAnsi="Times New Roman" w:cs="Times New Roman"/>
          <w:sz w:val="24"/>
          <w:szCs w:val="24"/>
        </w:rPr>
        <w:t>МБОУ «</w:t>
      </w:r>
      <w:proofErr w:type="spellStart"/>
      <w:r w:rsidR="001D373D" w:rsidRPr="000C5982">
        <w:rPr>
          <w:rFonts w:ascii="Times New Roman" w:hAnsi="Times New Roman" w:cs="Times New Roman"/>
          <w:sz w:val="24"/>
          <w:szCs w:val="24"/>
        </w:rPr>
        <w:t>Староаймановская</w:t>
      </w:r>
      <w:proofErr w:type="spellEnd"/>
      <w:r w:rsidR="001D373D" w:rsidRPr="000C5982">
        <w:rPr>
          <w:rFonts w:ascii="Times New Roman" w:hAnsi="Times New Roman" w:cs="Times New Roman"/>
          <w:sz w:val="24"/>
          <w:szCs w:val="24"/>
        </w:rPr>
        <w:t xml:space="preserve"> ООШ</w:t>
      </w:r>
      <w:r w:rsidRPr="000C5982">
        <w:rPr>
          <w:rFonts w:ascii="Times New Roman" w:hAnsi="Times New Roman" w:cs="Times New Roman"/>
          <w:sz w:val="24"/>
          <w:szCs w:val="24"/>
        </w:rPr>
        <w:t>»</w:t>
      </w:r>
    </w:p>
    <w:p w:rsidR="004131F4" w:rsidRPr="000C5982" w:rsidRDefault="004131F4" w:rsidP="000C5982">
      <w:pPr>
        <w:rPr>
          <w:rFonts w:ascii="Times New Roman" w:hAnsi="Times New Roman" w:cs="Times New Roman"/>
          <w:sz w:val="24"/>
          <w:szCs w:val="24"/>
        </w:rPr>
      </w:pPr>
    </w:p>
    <w:p w:rsidR="00131C9B" w:rsidRPr="002A6226" w:rsidRDefault="00131C9B" w:rsidP="000C5982">
      <w:pPr>
        <w:rPr>
          <w:rFonts w:eastAsia="Times New Roman"/>
        </w:rPr>
      </w:pPr>
      <w:r w:rsidRPr="000C5982">
        <w:rPr>
          <w:rFonts w:ascii="Times New Roman" w:hAnsi="Times New Roman" w:cs="Times New Roman"/>
          <w:sz w:val="24"/>
          <w:szCs w:val="24"/>
        </w:rPr>
        <w:t>Самоанализ воспитательной работы </w:t>
      </w:r>
      <w:r w:rsidR="001D373D" w:rsidRPr="000C5982">
        <w:rPr>
          <w:rFonts w:ascii="Times New Roman" w:hAnsi="Times New Roman" w:cs="Times New Roman"/>
          <w:sz w:val="24"/>
          <w:szCs w:val="24"/>
        </w:rPr>
        <w:t>МБОУ «</w:t>
      </w:r>
      <w:proofErr w:type="spellStart"/>
      <w:r w:rsidR="001D373D" w:rsidRPr="000C5982">
        <w:rPr>
          <w:rFonts w:ascii="Times New Roman" w:hAnsi="Times New Roman" w:cs="Times New Roman"/>
          <w:sz w:val="24"/>
          <w:szCs w:val="24"/>
        </w:rPr>
        <w:t>_Староаймановская</w:t>
      </w:r>
      <w:proofErr w:type="spellEnd"/>
      <w:r w:rsidR="001D373D" w:rsidRPr="000C5982">
        <w:rPr>
          <w:rFonts w:ascii="Times New Roman" w:hAnsi="Times New Roman" w:cs="Times New Roman"/>
          <w:sz w:val="24"/>
          <w:szCs w:val="24"/>
        </w:rPr>
        <w:t xml:space="preserve"> ООШ</w:t>
      </w:r>
      <w:r w:rsidRPr="000C5982">
        <w:rPr>
          <w:rFonts w:ascii="Times New Roman" w:hAnsi="Times New Roman" w:cs="Times New Roman"/>
          <w:sz w:val="24"/>
          <w:szCs w:val="24"/>
        </w:rPr>
        <w:t>» проводится с целью выявления основных проблем школьного воспитания и посл</w:t>
      </w:r>
      <w:r w:rsidRPr="002A6226">
        <w:rPr>
          <w:rFonts w:eastAsia="Times New Roman"/>
        </w:rPr>
        <w:t>едующего их решения.  Основными принципами, на основе которых осуществляется самоанализ воспитательной работы в школе, являются:</w:t>
      </w:r>
    </w:p>
    <w:p w:rsidR="00131C9B" w:rsidRPr="002A6226" w:rsidRDefault="00131C9B" w:rsidP="002A6226">
      <w:pPr>
        <w:numPr>
          <w:ilvl w:val="0"/>
          <w:numId w:val="21"/>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принцип гуманистической направленности осуществляемого анализа, ориентирующий экспертов на уважительное </w:t>
      </w:r>
      <w:proofErr w:type="gramStart"/>
      <w:r w:rsidRPr="002A6226">
        <w:rPr>
          <w:rFonts w:ascii="Times New Roman" w:eastAsia="Times New Roman" w:hAnsi="Times New Roman" w:cs="Times New Roman"/>
          <w:color w:val="222222"/>
          <w:sz w:val="24"/>
          <w:szCs w:val="24"/>
        </w:rPr>
        <w:t>отношение</w:t>
      </w:r>
      <w:proofErr w:type="gramEnd"/>
      <w:r w:rsidRPr="002A6226">
        <w:rPr>
          <w:rFonts w:ascii="Times New Roman" w:eastAsia="Times New Roman" w:hAnsi="Times New Roman" w:cs="Times New Roman"/>
          <w:color w:val="222222"/>
          <w:sz w:val="24"/>
          <w:szCs w:val="24"/>
        </w:rPr>
        <w:t xml:space="preserve"> как к воспитанникам, так и к педагогическим работникам, реализующим воспитательный процесс;</w:t>
      </w:r>
    </w:p>
    <w:p w:rsidR="00131C9B" w:rsidRPr="002A6226" w:rsidRDefault="00131C9B" w:rsidP="002A6226">
      <w:pPr>
        <w:numPr>
          <w:ilvl w:val="0"/>
          <w:numId w:val="21"/>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rsidR="00131C9B" w:rsidRPr="002A6226" w:rsidRDefault="00131C9B" w:rsidP="002A6226">
      <w:pPr>
        <w:numPr>
          <w:ilvl w:val="0"/>
          <w:numId w:val="21"/>
        </w:numPr>
        <w:spacing w:after="0" w:line="240" w:lineRule="auto"/>
        <w:ind w:left="270"/>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roofErr w:type="gramEnd"/>
    </w:p>
    <w:p w:rsidR="00131C9B" w:rsidRPr="002A6226" w:rsidRDefault="00131C9B" w:rsidP="002A6226">
      <w:pPr>
        <w:numPr>
          <w:ilvl w:val="0"/>
          <w:numId w:val="21"/>
        </w:numPr>
        <w:spacing w:after="0" w:line="240" w:lineRule="auto"/>
        <w:ind w:left="270"/>
        <w:jc w:val="both"/>
        <w:rPr>
          <w:rFonts w:ascii="Times New Roman" w:eastAsia="Times New Roman" w:hAnsi="Times New Roman" w:cs="Times New Roman"/>
          <w:color w:val="222222"/>
          <w:sz w:val="24"/>
          <w:szCs w:val="24"/>
        </w:rPr>
      </w:pPr>
      <w:proofErr w:type="gramStart"/>
      <w:r w:rsidRPr="002A6226">
        <w:rPr>
          <w:rFonts w:ascii="Times New Roman" w:eastAsia="Times New Roman" w:hAnsi="Times New Roman" w:cs="Times New Roman"/>
          <w:color w:val="222222"/>
          <w:sz w:val="24"/>
          <w:szCs w:val="24"/>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обучающихся.</w:t>
      </w:r>
      <w:proofErr w:type="gramEnd"/>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Самоанализ воспитательной работы </w:t>
      </w:r>
      <w:r w:rsidR="001D373D" w:rsidRPr="000C5982">
        <w:rPr>
          <w:rFonts w:ascii="Times New Roman" w:hAnsi="Times New Roman" w:cs="Times New Roman"/>
        </w:rPr>
        <w:t>МБОУ «</w:t>
      </w:r>
      <w:proofErr w:type="spellStart"/>
      <w:r w:rsidR="001D373D" w:rsidRPr="000C5982">
        <w:rPr>
          <w:rFonts w:ascii="Times New Roman" w:hAnsi="Times New Roman" w:cs="Times New Roman"/>
        </w:rPr>
        <w:t>Староаймановская</w:t>
      </w:r>
      <w:proofErr w:type="spellEnd"/>
      <w:r w:rsidR="001D373D" w:rsidRPr="000C5982">
        <w:rPr>
          <w:rFonts w:ascii="Times New Roman" w:hAnsi="Times New Roman" w:cs="Times New Roman"/>
        </w:rPr>
        <w:t xml:space="preserve"> ООШ</w:t>
      </w:r>
      <w:r w:rsidRPr="000C5982">
        <w:rPr>
          <w:rFonts w:ascii="Times New Roman" w:hAnsi="Times New Roman" w:cs="Times New Roman"/>
        </w:rPr>
        <w:t>»</w:t>
      </w:r>
      <w:r w:rsidRPr="002A6226">
        <w:rPr>
          <w:rFonts w:ascii="Times New Roman" w:eastAsia="Times New Roman" w:hAnsi="Times New Roman" w:cs="Times New Roman"/>
          <w:color w:val="222222"/>
          <w:sz w:val="24"/>
          <w:szCs w:val="24"/>
        </w:rPr>
        <w:t> осуществляется по следующим направлениям:</w:t>
      </w:r>
    </w:p>
    <w:p w:rsidR="00131C9B" w:rsidRPr="002A6226" w:rsidRDefault="00131C9B" w:rsidP="002A6226">
      <w:pPr>
        <w:numPr>
          <w:ilvl w:val="0"/>
          <w:numId w:val="22"/>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Результаты воспитания, социализации и саморазвития </w:t>
      </w:r>
      <w:proofErr w:type="gramStart"/>
      <w:r w:rsidRPr="002A6226">
        <w:rPr>
          <w:rFonts w:ascii="Times New Roman" w:eastAsia="Times New Roman" w:hAnsi="Times New Roman" w:cs="Times New Roman"/>
          <w:color w:val="222222"/>
          <w:sz w:val="24"/>
          <w:szCs w:val="24"/>
        </w:rPr>
        <w:t>обучающихся</w:t>
      </w:r>
      <w:proofErr w:type="gramEnd"/>
      <w:r w:rsidRPr="002A6226">
        <w:rPr>
          <w:rFonts w:ascii="Times New Roman" w:eastAsia="Times New Roman" w:hAnsi="Times New Roman" w:cs="Times New Roman"/>
          <w:color w:val="222222"/>
          <w:sz w:val="24"/>
          <w:szCs w:val="24"/>
        </w:rPr>
        <w:t>.</w:t>
      </w:r>
    </w:p>
    <w:p w:rsidR="00131C9B" w:rsidRPr="002A6226" w:rsidRDefault="00131C9B" w:rsidP="002A6226">
      <w:pPr>
        <w:numPr>
          <w:ilvl w:val="0"/>
          <w:numId w:val="22"/>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Состояние организуемой в школе совместной деятельности обучающихся и взрослых.</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 xml:space="preserve">Результаты воспитания, социализации и саморазвития </w:t>
      </w:r>
      <w:proofErr w:type="gramStart"/>
      <w:r w:rsidRPr="002A6226">
        <w:rPr>
          <w:rFonts w:ascii="Times New Roman" w:eastAsia="Times New Roman" w:hAnsi="Times New Roman" w:cs="Times New Roman"/>
          <w:b/>
          <w:bCs/>
          <w:color w:val="222222"/>
          <w:sz w:val="24"/>
          <w:szCs w:val="24"/>
        </w:rPr>
        <w:t>обучающихся</w:t>
      </w:r>
      <w:proofErr w:type="gramEnd"/>
      <w:r w:rsidRPr="002A6226">
        <w:rPr>
          <w:rFonts w:ascii="Times New Roman" w:eastAsia="Times New Roman" w:hAnsi="Times New Roman" w:cs="Times New Roman"/>
          <w:b/>
          <w:bCs/>
          <w:color w:val="222222"/>
          <w:sz w:val="24"/>
          <w:szCs w:val="24"/>
        </w:rPr>
        <w:t> </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Критерий: </w:t>
      </w:r>
      <w:r w:rsidRPr="002A6226">
        <w:rPr>
          <w:rFonts w:ascii="Times New Roman" w:eastAsia="Times New Roman" w:hAnsi="Times New Roman" w:cs="Times New Roman"/>
          <w:color w:val="222222"/>
          <w:sz w:val="24"/>
          <w:szCs w:val="24"/>
        </w:rPr>
        <w:t xml:space="preserve"> динамика личностного развития </w:t>
      </w:r>
      <w:proofErr w:type="gramStart"/>
      <w:r w:rsidRPr="002A6226">
        <w:rPr>
          <w:rFonts w:ascii="Times New Roman" w:eastAsia="Times New Roman" w:hAnsi="Times New Roman" w:cs="Times New Roman"/>
          <w:color w:val="222222"/>
          <w:sz w:val="24"/>
          <w:szCs w:val="24"/>
        </w:rPr>
        <w:t>обучающихся</w:t>
      </w:r>
      <w:proofErr w:type="gramEnd"/>
      <w:r w:rsidRPr="002A6226">
        <w:rPr>
          <w:rFonts w:ascii="Times New Roman" w:eastAsia="Times New Roman" w:hAnsi="Times New Roman" w:cs="Times New Roman"/>
          <w:color w:val="222222"/>
          <w:sz w:val="24"/>
          <w:szCs w:val="24"/>
        </w:rPr>
        <w:t xml:space="preserve"> каждого класса. </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Способ получения информации: </w:t>
      </w:r>
      <w:r w:rsidRPr="002A6226">
        <w:rPr>
          <w:rFonts w:ascii="Times New Roman" w:eastAsia="Times New Roman" w:hAnsi="Times New Roman" w:cs="Times New Roman"/>
          <w:color w:val="222222"/>
          <w:sz w:val="24"/>
          <w:szCs w:val="24"/>
        </w:rPr>
        <w:t>педагогическое наблюдение.</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 Вопросы самоанализа:</w:t>
      </w:r>
    </w:p>
    <w:p w:rsidR="00131C9B" w:rsidRPr="002A6226" w:rsidRDefault="00131C9B" w:rsidP="002A6226">
      <w:pPr>
        <w:numPr>
          <w:ilvl w:val="0"/>
          <w:numId w:val="23"/>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какие прежде существовавшие проблемы личностного развития </w:t>
      </w:r>
      <w:proofErr w:type="gramStart"/>
      <w:r w:rsidRPr="002A6226">
        <w:rPr>
          <w:rFonts w:ascii="Times New Roman" w:eastAsia="Times New Roman" w:hAnsi="Times New Roman" w:cs="Times New Roman"/>
          <w:color w:val="222222"/>
          <w:sz w:val="24"/>
          <w:szCs w:val="24"/>
        </w:rPr>
        <w:t>обучающихся</w:t>
      </w:r>
      <w:proofErr w:type="gramEnd"/>
      <w:r w:rsidRPr="002A6226">
        <w:rPr>
          <w:rFonts w:ascii="Times New Roman" w:eastAsia="Times New Roman" w:hAnsi="Times New Roman" w:cs="Times New Roman"/>
          <w:color w:val="222222"/>
          <w:sz w:val="24"/>
          <w:szCs w:val="24"/>
        </w:rPr>
        <w:t xml:space="preserve"> удалось решить за минувший учебный год? </w:t>
      </w:r>
    </w:p>
    <w:p w:rsidR="00131C9B" w:rsidRPr="002A6226" w:rsidRDefault="00131C9B" w:rsidP="002A6226">
      <w:pPr>
        <w:numPr>
          <w:ilvl w:val="0"/>
          <w:numId w:val="23"/>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какие проблемы решить не удалось и почему? </w:t>
      </w:r>
    </w:p>
    <w:p w:rsidR="00131C9B" w:rsidRPr="002A6226" w:rsidRDefault="00131C9B" w:rsidP="002A6226">
      <w:pPr>
        <w:numPr>
          <w:ilvl w:val="0"/>
          <w:numId w:val="23"/>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какие новые проблемы появились, </w:t>
      </w:r>
      <w:proofErr w:type="gramStart"/>
      <w:r w:rsidRPr="002A6226">
        <w:rPr>
          <w:rFonts w:ascii="Times New Roman" w:eastAsia="Times New Roman" w:hAnsi="Times New Roman" w:cs="Times New Roman"/>
          <w:color w:val="222222"/>
          <w:sz w:val="24"/>
          <w:szCs w:val="24"/>
        </w:rPr>
        <w:t>над</w:t>
      </w:r>
      <w:proofErr w:type="gramEnd"/>
      <w:r w:rsidRPr="002A6226">
        <w:rPr>
          <w:rFonts w:ascii="Times New Roman" w:eastAsia="Times New Roman" w:hAnsi="Times New Roman" w:cs="Times New Roman"/>
          <w:color w:val="222222"/>
          <w:sz w:val="24"/>
          <w:szCs w:val="24"/>
        </w:rPr>
        <w:t xml:space="preserve"> чем далее предстоит работать педагогическому коллективу?</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Состояние организуемой в школе совместной деятельности обучающихся и взрослых.</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Критерий: </w:t>
      </w:r>
      <w:r w:rsidRPr="002A6226">
        <w:rPr>
          <w:rFonts w:ascii="Times New Roman" w:eastAsia="Times New Roman" w:hAnsi="Times New Roman" w:cs="Times New Roman"/>
          <w:color w:val="222222"/>
          <w:sz w:val="24"/>
          <w:szCs w:val="24"/>
        </w:rPr>
        <w:t>наличие в школе интересной, насыщенной событиями и личностно-развивающей совместной деятельности обучающихся и взрослых.</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b/>
          <w:bCs/>
          <w:color w:val="222222"/>
          <w:sz w:val="24"/>
          <w:szCs w:val="24"/>
        </w:rPr>
        <w:t>Способы получения информации:</w:t>
      </w:r>
    </w:p>
    <w:p w:rsidR="00131C9B" w:rsidRPr="002A6226" w:rsidRDefault="00131C9B" w:rsidP="002A6226">
      <w:pPr>
        <w:numPr>
          <w:ilvl w:val="0"/>
          <w:numId w:val="24"/>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беседы с обучающимися и их родителями, педагогическими работниками, лидерами ученического самоуправления,</w:t>
      </w:r>
    </w:p>
    <w:p w:rsidR="00131C9B" w:rsidRPr="002A6226" w:rsidRDefault="00131C9B" w:rsidP="002A6226">
      <w:pPr>
        <w:numPr>
          <w:ilvl w:val="0"/>
          <w:numId w:val="24"/>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lastRenderedPageBreak/>
        <w:t>анкетирование обучающихся и их родителей, педагогов, лидеров ученического самоуправления.</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Полученные результаты обсуждаются на заседании методического объединения классных руководителей или педагогическом совете школы.</w:t>
      </w:r>
    </w:p>
    <w:p w:rsidR="00131C9B" w:rsidRPr="002A6226" w:rsidRDefault="00131C9B" w:rsidP="002A6226">
      <w:pPr>
        <w:spacing w:after="0" w:line="240" w:lineRule="auto"/>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Вопросы самоанализа:</w:t>
      </w:r>
    </w:p>
    <w:p w:rsidR="00131C9B" w:rsidRPr="002A6226" w:rsidRDefault="00131C9B" w:rsidP="002A6226">
      <w:pPr>
        <w:numPr>
          <w:ilvl w:val="0"/>
          <w:numId w:val="25"/>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качество проводимых общешкольных ключевых дел;</w:t>
      </w:r>
    </w:p>
    <w:p w:rsidR="00131C9B" w:rsidRPr="002A6226" w:rsidRDefault="00131C9B" w:rsidP="002A6226">
      <w:pPr>
        <w:numPr>
          <w:ilvl w:val="0"/>
          <w:numId w:val="25"/>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качество совместной деятельности классных руководителей и их классов;</w:t>
      </w:r>
    </w:p>
    <w:p w:rsidR="00131C9B" w:rsidRPr="002A6226" w:rsidRDefault="00131C9B" w:rsidP="002A6226">
      <w:pPr>
        <w:numPr>
          <w:ilvl w:val="0"/>
          <w:numId w:val="25"/>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качество организуемой в школе внеурочной деятельности;</w:t>
      </w:r>
    </w:p>
    <w:p w:rsidR="00131C9B" w:rsidRPr="002A6226" w:rsidRDefault="00131C9B" w:rsidP="002A6226">
      <w:pPr>
        <w:numPr>
          <w:ilvl w:val="0"/>
          <w:numId w:val="25"/>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качество реализации личностно-развивающего потенциала школьных уроков;</w:t>
      </w:r>
    </w:p>
    <w:p w:rsidR="00131C9B" w:rsidRPr="002A6226" w:rsidRDefault="00131C9B" w:rsidP="002A6226">
      <w:pPr>
        <w:numPr>
          <w:ilvl w:val="0"/>
          <w:numId w:val="25"/>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качество существующего в школе ученического самоуправления;</w:t>
      </w:r>
    </w:p>
    <w:p w:rsidR="00131C9B" w:rsidRPr="002A6226" w:rsidRDefault="00131C9B" w:rsidP="002A6226">
      <w:pPr>
        <w:numPr>
          <w:ilvl w:val="0"/>
          <w:numId w:val="25"/>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качество функционирующих на базе школы детских общественных объединений;</w:t>
      </w:r>
    </w:p>
    <w:p w:rsidR="00131C9B" w:rsidRPr="002A6226" w:rsidRDefault="00131C9B" w:rsidP="002A6226">
      <w:pPr>
        <w:numPr>
          <w:ilvl w:val="0"/>
          <w:numId w:val="25"/>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качество проводимых в школе экскурсий, экспедиций, походов;</w:t>
      </w:r>
    </w:p>
    <w:p w:rsidR="00131C9B" w:rsidRPr="002A6226" w:rsidRDefault="00131C9B" w:rsidP="002A6226">
      <w:pPr>
        <w:numPr>
          <w:ilvl w:val="0"/>
          <w:numId w:val="25"/>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качество </w:t>
      </w:r>
      <w:proofErr w:type="spellStart"/>
      <w:r w:rsidRPr="002A6226">
        <w:rPr>
          <w:rFonts w:ascii="Times New Roman" w:eastAsia="Times New Roman" w:hAnsi="Times New Roman" w:cs="Times New Roman"/>
          <w:color w:val="222222"/>
          <w:sz w:val="24"/>
          <w:szCs w:val="24"/>
        </w:rPr>
        <w:t>профориентационной</w:t>
      </w:r>
      <w:proofErr w:type="spellEnd"/>
      <w:r w:rsidRPr="002A6226">
        <w:rPr>
          <w:rFonts w:ascii="Times New Roman" w:eastAsia="Times New Roman" w:hAnsi="Times New Roman" w:cs="Times New Roman"/>
          <w:color w:val="222222"/>
          <w:sz w:val="24"/>
          <w:szCs w:val="24"/>
        </w:rPr>
        <w:t xml:space="preserve"> работы школы;</w:t>
      </w:r>
    </w:p>
    <w:p w:rsidR="00131C9B" w:rsidRPr="002A6226" w:rsidRDefault="00131C9B" w:rsidP="002A6226">
      <w:pPr>
        <w:numPr>
          <w:ilvl w:val="0"/>
          <w:numId w:val="25"/>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 xml:space="preserve">качество работы </w:t>
      </w:r>
      <w:proofErr w:type="gramStart"/>
      <w:r w:rsidRPr="002A6226">
        <w:rPr>
          <w:rFonts w:ascii="Times New Roman" w:eastAsia="Times New Roman" w:hAnsi="Times New Roman" w:cs="Times New Roman"/>
          <w:color w:val="222222"/>
          <w:sz w:val="24"/>
          <w:szCs w:val="24"/>
        </w:rPr>
        <w:t>школьных</w:t>
      </w:r>
      <w:proofErr w:type="gramEnd"/>
      <w:r w:rsidRPr="002A6226">
        <w:rPr>
          <w:rFonts w:ascii="Times New Roman" w:eastAsia="Times New Roman" w:hAnsi="Times New Roman" w:cs="Times New Roman"/>
          <w:color w:val="222222"/>
          <w:sz w:val="24"/>
          <w:szCs w:val="24"/>
        </w:rPr>
        <w:t xml:space="preserve"> </w:t>
      </w:r>
      <w:proofErr w:type="spellStart"/>
      <w:r w:rsidRPr="002A6226">
        <w:rPr>
          <w:rFonts w:ascii="Times New Roman" w:eastAsia="Times New Roman" w:hAnsi="Times New Roman" w:cs="Times New Roman"/>
          <w:color w:val="222222"/>
          <w:sz w:val="24"/>
          <w:szCs w:val="24"/>
        </w:rPr>
        <w:t>медиа</w:t>
      </w:r>
      <w:proofErr w:type="spellEnd"/>
      <w:r w:rsidRPr="002A6226">
        <w:rPr>
          <w:rFonts w:ascii="Times New Roman" w:eastAsia="Times New Roman" w:hAnsi="Times New Roman" w:cs="Times New Roman"/>
          <w:color w:val="222222"/>
          <w:sz w:val="24"/>
          <w:szCs w:val="24"/>
        </w:rPr>
        <w:t>;</w:t>
      </w:r>
    </w:p>
    <w:p w:rsidR="00131C9B" w:rsidRPr="002A6226" w:rsidRDefault="00131C9B" w:rsidP="002A6226">
      <w:pPr>
        <w:numPr>
          <w:ilvl w:val="0"/>
          <w:numId w:val="25"/>
        </w:numPr>
        <w:spacing w:after="0" w:line="240" w:lineRule="auto"/>
        <w:ind w:left="270"/>
        <w:jc w:val="both"/>
        <w:rPr>
          <w:rFonts w:ascii="Times New Roman" w:eastAsia="Times New Roman" w:hAnsi="Times New Roman" w:cs="Times New Roman"/>
          <w:color w:val="222222"/>
          <w:sz w:val="24"/>
          <w:szCs w:val="24"/>
        </w:rPr>
      </w:pPr>
      <w:r w:rsidRPr="002A6226">
        <w:rPr>
          <w:rFonts w:ascii="Times New Roman" w:eastAsia="Times New Roman" w:hAnsi="Times New Roman" w:cs="Times New Roman"/>
          <w:color w:val="222222"/>
          <w:sz w:val="24"/>
          <w:szCs w:val="24"/>
        </w:rPr>
        <w:t>качество организации предметно-эстетической среды школы;</w:t>
      </w:r>
    </w:p>
    <w:p w:rsidR="00131C9B" w:rsidRPr="000C5982" w:rsidRDefault="00131C9B" w:rsidP="000C5982">
      <w:pPr>
        <w:rPr>
          <w:rFonts w:ascii="Times New Roman" w:hAnsi="Times New Roman" w:cs="Times New Roman"/>
          <w:sz w:val="24"/>
          <w:szCs w:val="24"/>
        </w:rPr>
      </w:pPr>
      <w:r w:rsidRPr="002A6226">
        <w:rPr>
          <w:rFonts w:eastAsia="Times New Roman"/>
        </w:rPr>
        <w:t xml:space="preserve">качество взаимодействия школы и семей </w:t>
      </w:r>
      <w:r w:rsidRPr="000C5982">
        <w:rPr>
          <w:rFonts w:ascii="Times New Roman" w:hAnsi="Times New Roman" w:cs="Times New Roman"/>
          <w:sz w:val="24"/>
          <w:szCs w:val="24"/>
        </w:rPr>
        <w:t>обучающихся.</w:t>
      </w:r>
    </w:p>
    <w:p w:rsidR="00131C9B" w:rsidRPr="000C5982" w:rsidRDefault="00131C9B" w:rsidP="000C5982">
      <w:pPr>
        <w:rPr>
          <w:rFonts w:ascii="Times New Roman" w:hAnsi="Times New Roman" w:cs="Times New Roman"/>
          <w:sz w:val="24"/>
          <w:szCs w:val="24"/>
        </w:rPr>
      </w:pPr>
      <w:r w:rsidRPr="000C5982">
        <w:rPr>
          <w:rFonts w:ascii="Times New Roman" w:hAnsi="Times New Roman" w:cs="Times New Roman"/>
          <w:sz w:val="24"/>
          <w:szCs w:val="24"/>
        </w:rPr>
        <w:t>Результатом самоанализа воспитательной работы </w:t>
      </w:r>
      <w:r w:rsidR="001D373D" w:rsidRPr="000C5982">
        <w:rPr>
          <w:rFonts w:ascii="Times New Roman" w:hAnsi="Times New Roman" w:cs="Times New Roman"/>
          <w:sz w:val="24"/>
          <w:szCs w:val="24"/>
        </w:rPr>
        <w:t>МБОУ «</w:t>
      </w:r>
      <w:proofErr w:type="spellStart"/>
      <w:r w:rsidR="001D373D" w:rsidRPr="000C5982">
        <w:rPr>
          <w:rFonts w:ascii="Times New Roman" w:hAnsi="Times New Roman" w:cs="Times New Roman"/>
          <w:sz w:val="24"/>
          <w:szCs w:val="24"/>
        </w:rPr>
        <w:t>_Староаймановская</w:t>
      </w:r>
      <w:proofErr w:type="spellEnd"/>
      <w:r w:rsidR="001D373D" w:rsidRPr="000C5982">
        <w:rPr>
          <w:rFonts w:ascii="Times New Roman" w:hAnsi="Times New Roman" w:cs="Times New Roman"/>
          <w:sz w:val="24"/>
          <w:szCs w:val="24"/>
        </w:rPr>
        <w:t xml:space="preserve"> ООШ</w:t>
      </w:r>
      <w:r w:rsidRPr="000C5982">
        <w:rPr>
          <w:rFonts w:ascii="Times New Roman" w:hAnsi="Times New Roman" w:cs="Times New Roman"/>
          <w:sz w:val="24"/>
          <w:szCs w:val="24"/>
        </w:rPr>
        <w:t>» будет ряд выявленных проблем, которые не удалось решить педагогическому коллективу школы в 2021/22 учебном году. Эти проблемы следует учесть при планировании  воспитательной работы на 2022/23 учебный год. </w:t>
      </w:r>
    </w:p>
    <w:p w:rsidR="00E4136D" w:rsidRPr="000C5982" w:rsidRDefault="00E4136D" w:rsidP="000C5982">
      <w:pPr>
        <w:rPr>
          <w:rFonts w:ascii="Times New Roman" w:hAnsi="Times New Roman" w:cs="Times New Roman"/>
          <w:sz w:val="24"/>
          <w:szCs w:val="24"/>
        </w:rPr>
      </w:pPr>
    </w:p>
    <w:sectPr w:rsidR="00E4136D" w:rsidRPr="000C5982" w:rsidSect="003F481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100A5"/>
    <w:multiLevelType w:val="multilevel"/>
    <w:tmpl w:val="E446E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81477B1"/>
    <w:multiLevelType w:val="multilevel"/>
    <w:tmpl w:val="435C8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8D454E"/>
    <w:multiLevelType w:val="multilevel"/>
    <w:tmpl w:val="F3FC92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D7259A7"/>
    <w:multiLevelType w:val="multilevel"/>
    <w:tmpl w:val="5B3EC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4517EC"/>
    <w:multiLevelType w:val="multilevel"/>
    <w:tmpl w:val="E09666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C323101"/>
    <w:multiLevelType w:val="multilevel"/>
    <w:tmpl w:val="7D2EC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A30AB8"/>
    <w:multiLevelType w:val="multilevel"/>
    <w:tmpl w:val="B54A6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DC10E9D"/>
    <w:multiLevelType w:val="multilevel"/>
    <w:tmpl w:val="8C80A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1024854"/>
    <w:multiLevelType w:val="multilevel"/>
    <w:tmpl w:val="0324D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481749E"/>
    <w:multiLevelType w:val="multilevel"/>
    <w:tmpl w:val="3D565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B155A2E"/>
    <w:multiLevelType w:val="multilevel"/>
    <w:tmpl w:val="D320E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87F059F"/>
    <w:multiLevelType w:val="multilevel"/>
    <w:tmpl w:val="9BCE9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EAC6CE2"/>
    <w:multiLevelType w:val="multilevel"/>
    <w:tmpl w:val="E6340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F471133"/>
    <w:multiLevelType w:val="multilevel"/>
    <w:tmpl w:val="FD22C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5F3201"/>
    <w:multiLevelType w:val="multilevel"/>
    <w:tmpl w:val="1E9C9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31F5E00"/>
    <w:multiLevelType w:val="multilevel"/>
    <w:tmpl w:val="EAF0A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5664939"/>
    <w:multiLevelType w:val="multilevel"/>
    <w:tmpl w:val="B240D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A0923EE"/>
    <w:multiLevelType w:val="multilevel"/>
    <w:tmpl w:val="4C9A2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A092DB5"/>
    <w:multiLevelType w:val="multilevel"/>
    <w:tmpl w:val="4B4626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B42197C"/>
    <w:multiLevelType w:val="multilevel"/>
    <w:tmpl w:val="D63EA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EC259E7"/>
    <w:multiLevelType w:val="multilevel"/>
    <w:tmpl w:val="9B8CE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F433008"/>
    <w:multiLevelType w:val="multilevel"/>
    <w:tmpl w:val="CF7AF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02B6467"/>
    <w:multiLevelType w:val="multilevel"/>
    <w:tmpl w:val="132E2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6696790"/>
    <w:multiLevelType w:val="multilevel"/>
    <w:tmpl w:val="BCC8C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79A1A67"/>
    <w:multiLevelType w:val="multilevel"/>
    <w:tmpl w:val="188E6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B147A05"/>
    <w:multiLevelType w:val="multilevel"/>
    <w:tmpl w:val="D0389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6"/>
  </w:num>
  <w:num w:numId="3">
    <w:abstractNumId w:val="24"/>
  </w:num>
  <w:num w:numId="4">
    <w:abstractNumId w:val="11"/>
  </w:num>
  <w:num w:numId="5">
    <w:abstractNumId w:val="23"/>
  </w:num>
  <w:num w:numId="6">
    <w:abstractNumId w:val="17"/>
  </w:num>
  <w:num w:numId="7">
    <w:abstractNumId w:val="8"/>
  </w:num>
  <w:num w:numId="8">
    <w:abstractNumId w:val="1"/>
  </w:num>
  <w:num w:numId="9">
    <w:abstractNumId w:val="0"/>
  </w:num>
  <w:num w:numId="10">
    <w:abstractNumId w:val="7"/>
  </w:num>
  <w:num w:numId="11">
    <w:abstractNumId w:val="18"/>
  </w:num>
  <w:num w:numId="12">
    <w:abstractNumId w:val="2"/>
  </w:num>
  <w:num w:numId="13">
    <w:abstractNumId w:val="5"/>
  </w:num>
  <w:num w:numId="14">
    <w:abstractNumId w:val="3"/>
  </w:num>
  <w:num w:numId="15">
    <w:abstractNumId w:val="21"/>
  </w:num>
  <w:num w:numId="16">
    <w:abstractNumId w:val="9"/>
  </w:num>
  <w:num w:numId="17">
    <w:abstractNumId w:val="15"/>
  </w:num>
  <w:num w:numId="18">
    <w:abstractNumId w:val="20"/>
  </w:num>
  <w:num w:numId="19">
    <w:abstractNumId w:val="12"/>
  </w:num>
  <w:num w:numId="20">
    <w:abstractNumId w:val="10"/>
  </w:num>
  <w:num w:numId="21">
    <w:abstractNumId w:val="22"/>
  </w:num>
  <w:num w:numId="22">
    <w:abstractNumId w:val="4"/>
  </w:num>
  <w:num w:numId="23">
    <w:abstractNumId w:val="25"/>
  </w:num>
  <w:num w:numId="24">
    <w:abstractNumId w:val="6"/>
  </w:num>
  <w:num w:numId="25">
    <w:abstractNumId w:val="19"/>
  </w:num>
  <w:num w:numId="2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useFELayout/>
  </w:compat>
  <w:rsids>
    <w:rsidRoot w:val="00131C9B"/>
    <w:rsid w:val="000842D3"/>
    <w:rsid w:val="000C5982"/>
    <w:rsid w:val="00131C9B"/>
    <w:rsid w:val="0019253D"/>
    <w:rsid w:val="001D373D"/>
    <w:rsid w:val="0024615D"/>
    <w:rsid w:val="002A6226"/>
    <w:rsid w:val="00337A6E"/>
    <w:rsid w:val="003F4815"/>
    <w:rsid w:val="004131F4"/>
    <w:rsid w:val="004E1F9B"/>
    <w:rsid w:val="00551B1E"/>
    <w:rsid w:val="0058688A"/>
    <w:rsid w:val="00665609"/>
    <w:rsid w:val="007B27B6"/>
    <w:rsid w:val="007F2225"/>
    <w:rsid w:val="008F07F8"/>
    <w:rsid w:val="00C42BB9"/>
    <w:rsid w:val="00C52F0B"/>
    <w:rsid w:val="00E4136D"/>
    <w:rsid w:val="00E47F0A"/>
    <w:rsid w:val="00E50190"/>
    <w:rsid w:val="00EC4A70"/>
    <w:rsid w:val="00FB14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481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2BB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A46BAC-62A5-4835-B258-4F5B533B3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9304</Words>
  <Characters>53035</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Ландыш</dc:creator>
  <cp:keywords/>
  <dc:description/>
  <cp:lastModifiedBy>User</cp:lastModifiedBy>
  <cp:revision>16</cp:revision>
  <dcterms:created xsi:type="dcterms:W3CDTF">2021-07-28T10:58:00Z</dcterms:created>
  <dcterms:modified xsi:type="dcterms:W3CDTF">2021-12-13T07:30:00Z</dcterms:modified>
</cp:coreProperties>
</file>